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63DC0" w:rsidR="00DF56C6" w:rsidRPr="00DF56C6" w:rsidRDefault="00DF56C6" w:rsidP="00DF56C6">
      <w:pPr>
        <w:pBdr>
          <w:bottom w:val="single" w:sz="8" w:space="4" w:color="4F81BD" w:themeColor="accent1"/>
        </w:pBdr>
        <w:spacing w:after="300"/>
        <w:contextualSpacing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af-ZA"/>
        </w:rPr>
      </w:pPr>
      <w:bookmarkStart w:id="0" w:name="_GoBack"/>
      <w:bookmarkEnd w:id="0"/>
      <w:r w:rsidRPr="00DF56C6">
        <w:rPr>
          <w:rFonts w:asciiTheme="majorHAnsi" w:hAnsiTheme="majorHAnsi" w:eastAsiaTheme="majorEastAsia" w:cstheme="majorBidi"/>
          <w:color w:val="17365D" w:themeColor="text2" w:themeShade="BF"/>
          <w:spacing w:val="5"/>
          <w:kern w:val="28"/>
          <w:sz w:val="52"/>
          <w:szCs w:val="52"/>
          <w:lang w:val="af-ZA"/>
        </w:rPr>
        <w:t>Opera</w:t>
      </w:r>
      <w:r w:rsidR="0071594B" w:rsidRPr="00986BBB">
        <w:rPr>
          <w:rFonts w:asciiTheme="majorHAnsi" w:hAnsiTheme="majorHAnsi" w:eastAsiaTheme="majorEastAsia" w:cstheme="majorBidi"/>
          <w:color w:val="17365D" w:themeColor="text2" w:themeShade="BF"/>
          <w:spacing w:val="5"/>
          <w:kern w:val="28"/>
          <w:sz w:val="52"/>
          <w:szCs w:val="52"/>
          <w:lang w:val="af-ZA"/>
        </w:rPr>
        <w:t>sionele</w:t>
      </w:r>
      <w:r w:rsidRPr="00DF56C6">
        <w:rPr>
          <w:rFonts w:asciiTheme="majorHAnsi" w:hAnsiTheme="majorHAnsi" w:eastAsiaTheme="majorEastAsia" w:cstheme="majorBidi"/>
          <w:color w:val="17365D" w:themeColor="text2" w:themeShade="BF"/>
          <w:spacing w:val="5"/>
          <w:kern w:val="28"/>
          <w:sz w:val="52"/>
          <w:szCs w:val="52"/>
          <w:lang w:val="af-ZA"/>
        </w:rPr>
        <w:t xml:space="preserve"> </w:t>
      </w:r>
      <w:r w:rsidR="0071594B" w:rsidRPr="00986BBB">
        <w:rPr>
          <w:rFonts w:asciiTheme="majorHAnsi" w:hAnsiTheme="majorHAnsi" w:eastAsiaTheme="majorEastAsia" w:cstheme="majorBidi"/>
          <w:color w:val="17365D" w:themeColor="text2" w:themeShade="BF"/>
          <w:spacing w:val="5"/>
          <w:kern w:val="28"/>
          <w:sz w:val="52"/>
          <w:szCs w:val="52"/>
          <w:lang w:val="af-ZA"/>
        </w:rPr>
        <w:t>Navorsing</w:t>
      </w:r>
    </w:p>
    <w:p w14:paraId="2B48236E" w:rsidR="00DC2E04" w:rsidRDefault="00DC2E04" w:rsidP="00DC2E04">
      <w:pPr>
        <w:jc w:val="both"/>
      </w:pPr>
      <w:proofErr w:type="spellStart"/>
      <w:r>
        <w:t>Operasionele</w:t>
      </w:r>
      <w:proofErr w:type="spellEnd"/>
      <w:r>
        <w:t xml:space="preserve"> </w:t>
      </w:r>
      <w:proofErr w:type="spellStart"/>
      <w:r>
        <w:t>Navorsing</w:t>
      </w:r>
      <w:proofErr w:type="spellEnd"/>
      <w:r>
        <w:t xml:space="preserve"> </w:t>
      </w:r>
      <w:r w:rsidR="00C41881">
        <w:t xml:space="preserve">(ON) </w:t>
      </w:r>
      <w:proofErr w:type="spellStart"/>
      <w:r>
        <w:t>beantwoord</w:t>
      </w:r>
      <w:proofErr w:type="spellEnd"/>
      <w:r>
        <w:t xml:space="preserve"> </w:t>
      </w:r>
      <w:proofErr w:type="spellStart"/>
      <w:r>
        <w:t>vrae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: Hoe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as </w:t>
      </w:r>
      <w:proofErr w:type="spellStart"/>
      <w:r>
        <w:t>fabrieksbestuurder</w:t>
      </w:r>
      <w:proofErr w:type="spellEnd"/>
      <w:r>
        <w:t xml:space="preserve"> </w:t>
      </w:r>
      <w:proofErr w:type="spellStart"/>
      <w:r>
        <w:t>voorraadvlakke</w:t>
      </w:r>
      <w:proofErr w:type="spellEnd"/>
      <w:r>
        <w:t xml:space="preserve"> in my </w:t>
      </w:r>
      <w:proofErr w:type="spellStart"/>
      <w:r>
        <w:t>pakstoor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onsekere</w:t>
      </w:r>
      <w:proofErr w:type="spellEnd"/>
      <w:r>
        <w:t xml:space="preserve"> </w:t>
      </w:r>
      <w:proofErr w:type="spellStart"/>
      <w:r>
        <w:t>aanvraag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voldoen</w:t>
      </w:r>
      <w:proofErr w:type="spellEnd"/>
      <w:r>
        <w:t xml:space="preserve"> </w:t>
      </w:r>
      <w:proofErr w:type="spellStart"/>
      <w:r>
        <w:t>sonder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geld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opberging</w:t>
      </w:r>
      <w:proofErr w:type="spellEnd"/>
      <w:r>
        <w:t xml:space="preserve"> van </w:t>
      </w:r>
      <w:proofErr w:type="spellStart"/>
      <w:r>
        <w:t>voorraad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bestee</w:t>
      </w:r>
      <w:proofErr w:type="spellEnd"/>
      <w:r>
        <w:t xml:space="preserve">?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as </w:t>
      </w:r>
      <w:proofErr w:type="spellStart"/>
      <w:r>
        <w:t>stadsbeplanner</w:t>
      </w:r>
      <w:proofErr w:type="spellEnd"/>
      <w:r>
        <w:t xml:space="preserve"> </w:t>
      </w:r>
      <w:proofErr w:type="spellStart"/>
      <w:r>
        <w:t>oorweeg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fasiliteite</w:t>
      </w:r>
      <w:proofErr w:type="spellEnd"/>
      <w:r>
        <w:t xml:space="preserve"> (</w:t>
      </w:r>
      <w:proofErr w:type="spellStart"/>
      <w:r>
        <w:t>soos</w:t>
      </w:r>
      <w:proofErr w:type="spellEnd"/>
      <w:r>
        <w:t xml:space="preserve"> </w:t>
      </w:r>
      <w:proofErr w:type="spellStart"/>
      <w:r>
        <w:t>skole</w:t>
      </w:r>
      <w:proofErr w:type="spellEnd"/>
      <w:r>
        <w:t xml:space="preserve">, </w:t>
      </w:r>
      <w:proofErr w:type="spellStart"/>
      <w:r>
        <w:t>poskantore</w:t>
      </w:r>
      <w:proofErr w:type="spellEnd"/>
      <w:r>
        <w:t xml:space="preserve"> en </w:t>
      </w:r>
      <w:proofErr w:type="spellStart"/>
      <w:r>
        <w:t>biblioteke</w:t>
      </w:r>
      <w:proofErr w:type="spellEnd"/>
      <w:r>
        <w:t xml:space="preserve">) in ’n </w:t>
      </w:r>
      <w:proofErr w:type="spellStart"/>
      <w:r>
        <w:t>dorp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plaas</w:t>
      </w:r>
      <w:proofErr w:type="spellEnd"/>
      <w:r>
        <w:t xml:space="preserve">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binne</w:t>
      </w:r>
      <w:proofErr w:type="spellEnd"/>
      <w:r>
        <w:t xml:space="preserve"> </w:t>
      </w:r>
      <w:proofErr w:type="spellStart"/>
      <w:r>
        <w:t>bereikbare</w:t>
      </w:r>
      <w:proofErr w:type="spellEnd"/>
      <w:r>
        <w:t xml:space="preserve"> </w:t>
      </w:r>
      <w:proofErr w:type="spellStart"/>
      <w:r>
        <w:t>afstand</w:t>
      </w:r>
      <w:proofErr w:type="spellEnd"/>
      <w:r>
        <w:t xml:space="preserve"> is? Hoe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ek</w:t>
      </w:r>
      <w:proofErr w:type="spellEnd"/>
      <w:r>
        <w:t xml:space="preserve"> as </w:t>
      </w:r>
      <w:proofErr w:type="spellStart"/>
      <w:r>
        <w:t>vloerbestuurder</w:t>
      </w:r>
      <w:proofErr w:type="spellEnd"/>
      <w:r>
        <w:t xml:space="preserve"> ’n </w:t>
      </w:r>
      <w:proofErr w:type="spellStart"/>
      <w:r>
        <w:t>doeltreffende</w:t>
      </w:r>
      <w:proofErr w:type="spellEnd"/>
      <w:r>
        <w:t xml:space="preserve"> </w:t>
      </w:r>
      <w:proofErr w:type="spellStart"/>
      <w:r>
        <w:t>produksieskedule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’n </w:t>
      </w:r>
      <w:proofErr w:type="spellStart"/>
      <w:r>
        <w:t>fabriek</w:t>
      </w:r>
      <w:proofErr w:type="spellEnd"/>
      <w:r>
        <w:t xml:space="preserve"> </w:t>
      </w:r>
      <w:proofErr w:type="spellStart"/>
      <w:r>
        <w:t>opstel</w:t>
      </w:r>
      <w:proofErr w:type="spellEnd"/>
      <w:r>
        <w:t xml:space="preserve">? Hoe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ek</w:t>
      </w:r>
      <w:proofErr w:type="spellEnd"/>
      <w:r>
        <w:t xml:space="preserve"> as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beleggingsbestuurder</w:t>
      </w:r>
      <w:proofErr w:type="spellEnd"/>
      <w:r>
        <w:t xml:space="preserve"> ŉ </w:t>
      </w:r>
      <w:proofErr w:type="spellStart"/>
      <w:r>
        <w:t>beleggingsportefeulje</w:t>
      </w:r>
      <w:proofErr w:type="spellEnd"/>
      <w:r>
        <w:t xml:space="preserve"> </w:t>
      </w:r>
      <w:proofErr w:type="spellStart"/>
      <w:r>
        <w:t>opstel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verwagte</w:t>
      </w:r>
      <w:proofErr w:type="spellEnd"/>
      <w:r>
        <w:t xml:space="preserve"> </w:t>
      </w:r>
      <w:proofErr w:type="spellStart"/>
      <w:r>
        <w:t>opbrengs</w:t>
      </w:r>
      <w:proofErr w:type="spellEnd"/>
      <w:r>
        <w:t xml:space="preserve"> </w:t>
      </w:r>
      <w:proofErr w:type="spellStart"/>
      <w:r>
        <w:t>maksimeer</w:t>
      </w:r>
      <w:proofErr w:type="spellEnd"/>
      <w:r>
        <w:t xml:space="preserve">, maar </w:t>
      </w:r>
      <w:proofErr w:type="spellStart"/>
      <w:r>
        <w:t>risiko</w:t>
      </w:r>
      <w:proofErr w:type="spellEnd"/>
      <w:r>
        <w:t xml:space="preserve"> op </w:t>
      </w:r>
      <w:proofErr w:type="spellStart"/>
      <w:r>
        <w:t>aanvaarbare</w:t>
      </w:r>
      <w:proofErr w:type="spellEnd"/>
      <w:r>
        <w:t xml:space="preserve"> </w:t>
      </w:r>
      <w:proofErr w:type="spellStart"/>
      <w:r>
        <w:t>vlakke</w:t>
      </w:r>
      <w:proofErr w:type="spellEnd"/>
      <w:r>
        <w:t xml:space="preserve"> </w:t>
      </w:r>
      <w:proofErr w:type="spellStart"/>
      <w:r>
        <w:t>hou</w:t>
      </w:r>
      <w:proofErr w:type="spellEnd"/>
      <w:r>
        <w:t>? </w:t>
      </w:r>
    </w:p>
    <w:p w14:paraId="0B514B30" w:rsidR="00C41881" w:rsidRDefault="00DC2E04" w:rsidP="00C41881">
      <w:pPr>
        <w:jc w:val="both"/>
        <w:rPr>
          <w:rFonts w:ascii="Calibri" w:eastAsia="Calibri" w:hAnsi="Calibri" w:cs="Calibri"/>
        </w:rPr>
      </w:pPr>
      <w:r>
        <w:t xml:space="preserve">Die </w:t>
      </w:r>
      <w:proofErr w:type="spellStart"/>
      <w:r>
        <w:t>slagspreuk</w:t>
      </w:r>
      <w:proofErr w:type="spellEnd"/>
      <w:r>
        <w:t xml:space="preserve"> van </w:t>
      </w:r>
      <w:r w:rsidR="00C41881">
        <w:t>ON</w:t>
      </w:r>
      <w:r>
        <w:t xml:space="preserve"> is “</w:t>
      </w:r>
      <w:r w:rsidRPr="00926C53">
        <w:rPr>
          <w:i/>
        </w:rPr>
        <w:t>The Science of Better</w:t>
      </w:r>
      <w:r>
        <w:t xml:space="preserve">”. ’n </w:t>
      </w:r>
      <w:proofErr w:type="spellStart"/>
      <w:r>
        <w:t>Operasionele</w:t>
      </w:r>
      <w:proofErr w:type="spellEnd"/>
      <w:r>
        <w:t xml:space="preserve"> </w:t>
      </w:r>
      <w:proofErr w:type="spellStart"/>
      <w:r>
        <w:t>navorser</w:t>
      </w:r>
      <w:proofErr w:type="spellEnd"/>
      <w:r>
        <w:t xml:space="preserve"> </w:t>
      </w:r>
      <w:proofErr w:type="spellStart"/>
      <w:r w:rsidR="00C41881">
        <w:t>volg</w:t>
      </w:r>
      <w:proofErr w:type="spellEnd"/>
      <w:r w:rsidR="00C41881">
        <w:t xml:space="preserve"> ‘n </w:t>
      </w:r>
      <w:proofErr w:type="spellStart"/>
      <w:r w:rsidR="00C41881">
        <w:t>wetenskaplike</w:t>
      </w:r>
      <w:proofErr w:type="spellEnd"/>
      <w:r w:rsidR="00C41881">
        <w:t xml:space="preserve"> </w:t>
      </w:r>
      <w:proofErr w:type="spellStart"/>
      <w:r w:rsidR="00C41881">
        <w:t>benadering</w:t>
      </w:r>
      <w:proofErr w:type="spellEnd"/>
      <w:r w:rsidR="00C41881">
        <w:t xml:space="preserve"> </w:t>
      </w:r>
      <w:proofErr w:type="spellStart"/>
      <w:r w:rsidR="00C41881">
        <w:t>om</w:t>
      </w:r>
      <w:proofErr w:type="spellEnd"/>
      <w:r>
        <w:t xml:space="preserve"> </w:t>
      </w:r>
      <w:proofErr w:type="spellStart"/>
      <w:r>
        <w:t>voorstelle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verbetering</w:t>
      </w:r>
      <w:proofErr w:type="spellEnd"/>
      <w:r>
        <w:t xml:space="preserve"> van </w:t>
      </w:r>
      <w:proofErr w:type="spellStart"/>
      <w:r w:rsidR="00C41881">
        <w:t>werklike</w:t>
      </w:r>
      <w:proofErr w:type="spellEnd"/>
      <w:r w:rsidR="00C41881">
        <w:t xml:space="preserve"> </w:t>
      </w:r>
      <w:proofErr w:type="spellStart"/>
      <w:r w:rsidR="00C41881">
        <w:t>probleme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hierbo</w:t>
      </w:r>
      <w:proofErr w:type="spellEnd"/>
      <w:r>
        <w:t xml:space="preserve"> </w:t>
      </w:r>
      <w:proofErr w:type="spellStart"/>
      <w:r w:rsidR="00C41881">
        <w:t>genoem</w:t>
      </w:r>
      <w:proofErr w:type="spellEnd"/>
      <w:r w:rsidR="00C41881">
        <w:t xml:space="preserve"> </w:t>
      </w:r>
      <w:proofErr w:type="spellStart"/>
      <w:r w:rsidR="00C41881">
        <w:t>te</w:t>
      </w:r>
      <w:proofErr w:type="spellEnd"/>
      <w:r w:rsidR="00C41881">
        <w:t xml:space="preserve"> </w:t>
      </w:r>
      <w:proofErr w:type="spellStart"/>
      <w:r w:rsidR="00C41881">
        <w:t>maak</w:t>
      </w:r>
      <w:proofErr w:type="spellEnd"/>
      <w:r w:rsidR="00C41881">
        <w:t xml:space="preserve">, en </w:t>
      </w:r>
      <w:proofErr w:type="spellStart"/>
      <w:r w:rsidR="00C41881">
        <w:t>gebruik</w:t>
      </w:r>
      <w:proofErr w:type="spellEnd"/>
      <w:r w:rsidR="00C41881">
        <w:t xml:space="preserve"> </w:t>
      </w:r>
      <w:proofErr w:type="spellStart"/>
      <w:r w:rsidR="00C41881">
        <w:rPr>
          <w:rFonts w:ascii="Calibri" w:hAnsi="Calibri" w:eastAsia="Calibri" w:cs="Calibri"/>
        </w:rPr>
        <w:t>tegnieke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wat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tipies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oorvleuel</w:t>
      </w:r>
      <w:proofErr w:type="spellEnd"/>
      <w:r w:rsidR="00C41881">
        <w:rPr>
          <w:rFonts w:ascii="Calibri" w:hAnsi="Calibri" w:eastAsia="Calibri" w:cs="Calibri"/>
        </w:rPr>
        <w:t xml:space="preserve"> met </w:t>
      </w:r>
      <w:proofErr w:type="spellStart"/>
      <w:r w:rsidR="00C41881">
        <w:rPr>
          <w:rFonts w:ascii="Calibri" w:hAnsi="Calibri" w:eastAsia="Calibri" w:cs="Calibri"/>
        </w:rPr>
        <w:t>wiskunde</w:t>
      </w:r>
      <w:proofErr w:type="spellEnd"/>
      <w:r w:rsidR="00C41881">
        <w:rPr>
          <w:rFonts w:ascii="Calibri" w:hAnsi="Calibri" w:eastAsia="Calibri" w:cs="Calibri"/>
        </w:rPr>
        <w:t xml:space="preserve">, </w:t>
      </w:r>
      <w:proofErr w:type="spellStart"/>
      <w:r w:rsidR="00C41881">
        <w:rPr>
          <w:rFonts w:ascii="Calibri" w:hAnsi="Calibri" w:eastAsia="Calibri" w:cs="Calibri"/>
        </w:rPr>
        <w:t>statistiek</w:t>
      </w:r>
      <w:proofErr w:type="spellEnd"/>
      <w:r w:rsidR="00C41881">
        <w:rPr>
          <w:rFonts w:ascii="Calibri" w:hAnsi="Calibri" w:eastAsia="Calibri" w:cs="Calibri"/>
        </w:rPr>
        <w:t xml:space="preserve"> en </w:t>
      </w:r>
      <w:proofErr w:type="spellStart"/>
      <w:r w:rsidR="00C41881">
        <w:rPr>
          <w:rFonts w:ascii="Calibri" w:hAnsi="Calibri" w:eastAsia="Calibri" w:cs="Calibri"/>
        </w:rPr>
        <w:t>rekenaarwetenskap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om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beste</w:t>
      </w:r>
      <w:proofErr w:type="spellEnd"/>
      <w:r w:rsidR="00C41881">
        <w:rPr>
          <w:rFonts w:ascii="Calibri" w:hAnsi="Calibri" w:eastAsia="Calibri" w:cs="Calibri"/>
        </w:rPr>
        <w:t xml:space="preserve"> of </w:t>
      </w:r>
      <w:proofErr w:type="spellStart"/>
      <w:r w:rsidR="00C41881">
        <w:rPr>
          <w:rFonts w:ascii="Calibri" w:hAnsi="Calibri" w:eastAsia="Calibri" w:cs="Calibri"/>
        </w:rPr>
        <w:t>optimale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oplossings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te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bereken</w:t>
      </w:r>
      <w:proofErr w:type="spellEnd"/>
      <w:r w:rsidR="00C41881">
        <w:rPr>
          <w:rFonts w:ascii="Calibri" w:hAnsi="Calibri" w:eastAsia="Calibri" w:cs="Calibri"/>
        </w:rPr>
        <w:t>. ON</w:t>
      </w:r>
      <w:r w:rsidR="00C41881" w:rsidRPr="6591E768">
        <w:rPr>
          <w:rFonts w:ascii="Calibri" w:hAnsi="Calibri" w:eastAsia="Calibri" w:cs="Calibri"/>
        </w:rPr>
        <w:t xml:space="preserve"> is 'n </w:t>
      </w:r>
      <w:proofErr w:type="spellStart"/>
      <w:r w:rsidR="00C41881" w:rsidRPr="6591E768">
        <w:rPr>
          <w:rFonts w:ascii="Calibri" w:hAnsi="Calibri" w:eastAsia="Calibri" w:cs="Calibri"/>
        </w:rPr>
        <w:t>kragtige</w:t>
      </w:r>
      <w:proofErr w:type="spellEnd"/>
      <w:r w:rsidR="00C41881" w:rsidRPr="6591E768">
        <w:rPr>
          <w:rFonts w:ascii="Calibri" w:hAnsi="Calibri" w:eastAsia="Calibri" w:cs="Calibri"/>
        </w:rPr>
        <w:t xml:space="preserve"> instrument in </w:t>
      </w:r>
      <w:proofErr w:type="spellStart"/>
      <w:r w:rsidR="00C41881" w:rsidRPr="6591E768">
        <w:rPr>
          <w:rFonts w:ascii="Calibri" w:hAnsi="Calibri" w:eastAsia="Calibri" w:cs="Calibri"/>
        </w:rPr>
        <w:t>bes</w:t>
      </w:r>
      <w:r w:rsidR="00C41881">
        <w:rPr>
          <w:rFonts w:ascii="Calibri" w:hAnsi="Calibri" w:eastAsia="Calibri" w:cs="Calibri"/>
        </w:rPr>
        <w:t>luitnemers</w:t>
      </w:r>
      <w:proofErr w:type="spellEnd"/>
      <w:r w:rsidR="00C41881">
        <w:rPr>
          <w:rFonts w:ascii="Calibri" w:hAnsi="Calibri" w:eastAsia="Calibri" w:cs="Calibri"/>
        </w:rPr>
        <w:t xml:space="preserve"> en </w:t>
      </w:r>
      <w:proofErr w:type="spellStart"/>
      <w:r w:rsidR="00C41881">
        <w:rPr>
          <w:rFonts w:ascii="Calibri" w:hAnsi="Calibri" w:eastAsia="Calibri" w:cs="Calibri"/>
        </w:rPr>
        <w:t>bestuurders</w:t>
      </w:r>
      <w:proofErr w:type="spellEnd"/>
      <w:r w:rsidR="00926C53">
        <w:rPr>
          <w:rFonts w:ascii="Calibri" w:hAnsi="Calibri" w:eastAsia="Calibri" w:cs="Calibri"/>
        </w:rPr>
        <w:t xml:space="preserve"> se </w:t>
      </w:r>
      <w:proofErr w:type="spellStart"/>
      <w:r w:rsidR="00926C53">
        <w:rPr>
          <w:rFonts w:ascii="Calibri" w:hAnsi="Calibri" w:eastAsia="Calibri" w:cs="Calibri"/>
        </w:rPr>
        <w:t>hande</w:t>
      </w:r>
      <w:proofErr w:type="spellEnd"/>
      <w:r w:rsidR="00C41881" w:rsidRPr="6591E768">
        <w:rPr>
          <w:rFonts w:ascii="Calibri" w:hAnsi="Calibri" w:eastAsia="Calibri" w:cs="Calibri"/>
        </w:rPr>
        <w:t>, wa</w:t>
      </w:r>
      <w:r w:rsidR="00C41881">
        <w:rPr>
          <w:rFonts w:ascii="Calibri" w:hAnsi="Calibri" w:eastAsia="Calibri" w:cs="Calibri"/>
        </w:rPr>
        <w:t>n</w:t>
      </w:r>
      <w:r w:rsidR="00C41881" w:rsidRPr="6591E768">
        <w:rPr>
          <w:rFonts w:ascii="Calibri" w:hAnsi="Calibri" w:eastAsia="Calibri" w:cs="Calibri"/>
        </w:rPr>
        <w:t>t</w:t>
      </w:r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dit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stel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 w:rsidRPr="6591E768">
        <w:rPr>
          <w:rFonts w:ascii="Calibri" w:hAnsi="Calibri" w:eastAsia="Calibri" w:cs="Calibri"/>
        </w:rPr>
        <w:t>hul</w:t>
      </w:r>
      <w:proofErr w:type="spellEnd"/>
      <w:r w:rsidR="00C41881" w:rsidRPr="6591E768">
        <w:rPr>
          <w:rFonts w:ascii="Calibri" w:hAnsi="Calibri" w:eastAsia="Calibri" w:cs="Calibri"/>
        </w:rPr>
        <w:t xml:space="preserve"> in </w:t>
      </w:r>
      <w:proofErr w:type="spellStart"/>
      <w:r w:rsidR="00C41881" w:rsidRPr="6591E768">
        <w:rPr>
          <w:rFonts w:ascii="Calibri" w:hAnsi="Calibri" w:eastAsia="Calibri" w:cs="Calibri"/>
        </w:rPr>
        <w:t>staat</w:t>
      </w:r>
      <w:proofErr w:type="spellEnd"/>
      <w:r w:rsidR="00C41881" w:rsidRPr="6591E768">
        <w:rPr>
          <w:rFonts w:ascii="Calibri" w:hAnsi="Calibri" w:eastAsia="Calibri" w:cs="Calibri"/>
        </w:rPr>
        <w:t xml:space="preserve"> </w:t>
      </w:r>
      <w:proofErr w:type="spellStart"/>
      <w:proofErr w:type="gramStart"/>
      <w:r w:rsidR="00C41881">
        <w:rPr>
          <w:rFonts w:ascii="Calibri" w:hAnsi="Calibri" w:eastAsia="Calibri" w:cs="Calibri"/>
        </w:rPr>
        <w:t>om</w:t>
      </w:r>
      <w:proofErr w:type="spellEnd"/>
      <w:proofErr w:type="gram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hoë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gehalte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besluite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te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maak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wat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wetenskaplik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verantwoordbaar</w:t>
      </w:r>
      <w:proofErr w:type="spellEnd"/>
      <w:r w:rsidR="00C41881">
        <w:rPr>
          <w:rFonts w:ascii="Calibri" w:hAnsi="Calibri" w:eastAsia="Calibri" w:cs="Calibri"/>
        </w:rPr>
        <w:t xml:space="preserve"> is</w:t>
      </w:r>
      <w:r w:rsidR="00C41881" w:rsidRPr="6591E768">
        <w:rPr>
          <w:rFonts w:ascii="Calibri" w:hAnsi="Calibri" w:eastAsia="Calibri" w:cs="Calibri"/>
        </w:rPr>
        <w:t xml:space="preserve">.  </w:t>
      </w:r>
      <w:proofErr w:type="spellStart"/>
      <w:r w:rsidR="00C41881" w:rsidRPr="6591E768">
        <w:rPr>
          <w:rFonts w:ascii="Calibri" w:hAnsi="Calibri" w:eastAsia="Calibri" w:cs="Calibri"/>
        </w:rPr>
        <w:t>Sulke</w:t>
      </w:r>
      <w:proofErr w:type="spellEnd"/>
      <w:r w:rsidR="00C41881" w:rsidRPr="6591E768">
        <w:rPr>
          <w:rFonts w:ascii="Calibri" w:hAnsi="Calibri" w:eastAsia="Calibri" w:cs="Calibri"/>
        </w:rPr>
        <w:t xml:space="preserve"> </w:t>
      </w:r>
      <w:proofErr w:type="spellStart"/>
      <w:r w:rsidR="00C41881" w:rsidRPr="6591E768">
        <w:rPr>
          <w:rFonts w:ascii="Calibri" w:hAnsi="Calibri" w:eastAsia="Calibri" w:cs="Calibri"/>
        </w:rPr>
        <w:t>besluitneming</w:t>
      </w:r>
      <w:proofErr w:type="spellEnd"/>
      <w:r w:rsidR="00C41881" w:rsidRPr="6591E768">
        <w:rPr>
          <w:rFonts w:ascii="Calibri" w:hAnsi="Calibri" w:eastAsia="Calibri" w:cs="Calibri"/>
        </w:rPr>
        <w:t xml:space="preserve"> </w:t>
      </w:r>
      <w:proofErr w:type="spellStart"/>
      <w:r w:rsidR="00C41881" w:rsidRPr="6591E768">
        <w:rPr>
          <w:rFonts w:ascii="Calibri" w:hAnsi="Calibri" w:eastAsia="Calibri" w:cs="Calibri"/>
        </w:rPr>
        <w:t>kom</w:t>
      </w:r>
      <w:proofErr w:type="spellEnd"/>
      <w:r w:rsidR="00C41881" w:rsidRPr="6591E768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onder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proofErr w:type="spellStart"/>
      <w:r w:rsidR="00C41881">
        <w:rPr>
          <w:rFonts w:ascii="Calibri" w:hAnsi="Calibri" w:eastAsia="Calibri" w:cs="Calibri"/>
        </w:rPr>
        <w:t>andere</w:t>
      </w:r>
      <w:proofErr w:type="spellEnd"/>
      <w:r w:rsidR="00C41881" w:rsidRPr="6591E768">
        <w:rPr>
          <w:rFonts w:ascii="Calibri" w:hAnsi="Calibri" w:eastAsia="Calibri" w:cs="Calibri"/>
        </w:rPr>
        <w:t xml:space="preserve"> in </w:t>
      </w:r>
      <w:proofErr w:type="spellStart"/>
      <w:r w:rsidR="00C41881" w:rsidRPr="6591E768">
        <w:rPr>
          <w:rFonts w:ascii="Calibri" w:hAnsi="Calibri" w:eastAsia="Calibri" w:cs="Calibri"/>
        </w:rPr>
        <w:t>fabrieke</w:t>
      </w:r>
      <w:proofErr w:type="spellEnd"/>
      <w:r w:rsidR="00C41881" w:rsidRPr="6591E768">
        <w:rPr>
          <w:rFonts w:ascii="Calibri" w:hAnsi="Calibri" w:eastAsia="Calibri" w:cs="Calibri"/>
        </w:rPr>
        <w:t xml:space="preserve">, </w:t>
      </w:r>
      <w:proofErr w:type="spellStart"/>
      <w:r w:rsidR="00C41881" w:rsidRPr="6591E768">
        <w:rPr>
          <w:rFonts w:ascii="Calibri" w:hAnsi="Calibri" w:eastAsia="Calibri" w:cs="Calibri"/>
        </w:rPr>
        <w:t>besighede</w:t>
      </w:r>
      <w:proofErr w:type="spellEnd"/>
      <w:r w:rsidR="00C41881" w:rsidRPr="6591E768">
        <w:rPr>
          <w:rFonts w:ascii="Calibri" w:hAnsi="Calibri" w:eastAsia="Calibri" w:cs="Calibri"/>
        </w:rPr>
        <w:t xml:space="preserve">, </w:t>
      </w:r>
      <w:proofErr w:type="spellStart"/>
      <w:r w:rsidR="00C41881" w:rsidRPr="6591E768">
        <w:rPr>
          <w:rFonts w:ascii="Calibri" w:hAnsi="Calibri" w:eastAsia="Calibri" w:cs="Calibri"/>
        </w:rPr>
        <w:t>banke</w:t>
      </w:r>
      <w:proofErr w:type="spellEnd"/>
      <w:r w:rsidR="00C41881" w:rsidRPr="6591E768">
        <w:rPr>
          <w:rFonts w:ascii="Calibri" w:hAnsi="Calibri" w:eastAsia="Calibri" w:cs="Calibri"/>
        </w:rPr>
        <w:t xml:space="preserve">, </w:t>
      </w:r>
      <w:proofErr w:type="spellStart"/>
      <w:r w:rsidR="00C41881" w:rsidRPr="6591E768">
        <w:rPr>
          <w:rFonts w:ascii="Calibri" w:hAnsi="Calibri" w:eastAsia="Calibri" w:cs="Calibri"/>
        </w:rPr>
        <w:t>mynbou</w:t>
      </w:r>
      <w:proofErr w:type="spellEnd"/>
      <w:r w:rsidR="00C41881" w:rsidRPr="6591E768">
        <w:rPr>
          <w:rFonts w:ascii="Calibri" w:hAnsi="Calibri" w:eastAsia="Calibri" w:cs="Calibri"/>
        </w:rPr>
        <w:t xml:space="preserve">, die </w:t>
      </w:r>
      <w:proofErr w:type="spellStart"/>
      <w:r w:rsidR="00C41881" w:rsidRPr="6591E768">
        <w:rPr>
          <w:rFonts w:ascii="Calibri" w:hAnsi="Calibri" w:eastAsia="Calibri" w:cs="Calibri"/>
        </w:rPr>
        <w:t>konstruk</w:t>
      </w:r>
      <w:r w:rsidR="00C41881">
        <w:rPr>
          <w:rFonts w:ascii="Calibri" w:hAnsi="Calibri" w:eastAsia="Calibri" w:cs="Calibri"/>
        </w:rPr>
        <w:t>sie</w:t>
      </w:r>
      <w:r w:rsidR="00926C53">
        <w:rPr>
          <w:rFonts w:ascii="Calibri" w:hAnsi="Calibri" w:eastAsia="Calibri" w:cs="Calibri"/>
        </w:rPr>
        <w:t>bedryf</w:t>
      </w:r>
      <w:proofErr w:type="spellEnd"/>
      <w:r w:rsidR="00C41881">
        <w:rPr>
          <w:rFonts w:ascii="Calibri" w:hAnsi="Calibri" w:eastAsia="Calibri" w:cs="Calibri"/>
        </w:rPr>
        <w:t xml:space="preserve">, </w:t>
      </w:r>
      <w:proofErr w:type="spellStart"/>
      <w:r w:rsidR="00C41881">
        <w:rPr>
          <w:rFonts w:ascii="Calibri" w:hAnsi="Calibri" w:eastAsia="Calibri" w:cs="Calibri"/>
        </w:rPr>
        <w:t>landbou</w:t>
      </w:r>
      <w:proofErr w:type="spellEnd"/>
      <w:r w:rsidR="00C41881">
        <w:rPr>
          <w:rFonts w:ascii="Calibri" w:hAnsi="Calibri" w:eastAsia="Calibri" w:cs="Calibri"/>
        </w:rPr>
        <w:t xml:space="preserve">, </w:t>
      </w:r>
      <w:proofErr w:type="spellStart"/>
      <w:r w:rsidR="00C41881">
        <w:rPr>
          <w:rFonts w:ascii="Calibri" w:hAnsi="Calibri" w:eastAsia="Calibri" w:cs="Calibri"/>
        </w:rPr>
        <w:t>ekologie</w:t>
      </w:r>
      <w:proofErr w:type="spellEnd"/>
      <w:r w:rsidR="00C41881">
        <w:rPr>
          <w:rFonts w:ascii="Calibri" w:hAnsi="Calibri" w:eastAsia="Calibri" w:cs="Calibri"/>
        </w:rPr>
        <w:t xml:space="preserve"> </w:t>
      </w:r>
      <w:r w:rsidR="00C41881" w:rsidRPr="6591E768">
        <w:rPr>
          <w:rFonts w:ascii="Calibri" w:hAnsi="Calibri" w:eastAsia="Calibri" w:cs="Calibri"/>
        </w:rPr>
        <w:t xml:space="preserve">en </w:t>
      </w:r>
      <w:proofErr w:type="spellStart"/>
      <w:r w:rsidR="00C41881" w:rsidRPr="6591E768">
        <w:rPr>
          <w:rFonts w:ascii="Calibri" w:hAnsi="Calibri" w:eastAsia="Calibri" w:cs="Calibri"/>
        </w:rPr>
        <w:t>konsultasie-omgewings</w:t>
      </w:r>
      <w:proofErr w:type="spellEnd"/>
      <w:r w:rsidR="00C41881" w:rsidRPr="6591E768">
        <w:rPr>
          <w:rFonts w:ascii="Calibri" w:hAnsi="Calibri" w:eastAsia="Calibri" w:cs="Calibri"/>
        </w:rPr>
        <w:t xml:space="preserve"> </w:t>
      </w:r>
      <w:proofErr w:type="spellStart"/>
      <w:r w:rsidR="00C41881" w:rsidRPr="6591E768">
        <w:rPr>
          <w:rFonts w:ascii="Calibri" w:hAnsi="Calibri" w:eastAsia="Calibri" w:cs="Calibri"/>
        </w:rPr>
        <w:t>voor</w:t>
      </w:r>
      <w:proofErr w:type="spellEnd"/>
      <w:r w:rsidR="00C41881" w:rsidRPr="6591E768">
        <w:rPr>
          <w:rFonts w:ascii="Calibri" w:hAnsi="Calibri" w:eastAsia="Calibri" w:cs="Calibri"/>
        </w:rPr>
        <w:t>.</w:t>
      </w:r>
    </w:p>
    <w:p w14:paraId="3DCFEAFC" w:rsidR="00DF56C6" w:rsidRPr="00DF56C6" w:rsidRDefault="000969BD" w:rsidP="00DF56C6">
      <w:pPr>
        <w:keepNext/>
        <w:keepLines/>
        <w:spacing w:before="48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af-ZA"/>
        </w:rPr>
      </w:pPr>
      <w:r>
        <w:rPr>
          <w:rFonts w:asciiTheme="majorHAnsi" w:hAnsiTheme="majorHAnsi" w:eastAsiaTheme="majorEastAsia" w:cstheme="majorBidi"/>
          <w:b/>
          <w:bCs/>
          <w:color w:val="365F91" w:themeColor="accent1" w:themeShade="BF"/>
          <w:sz w:val="28"/>
          <w:szCs w:val="28"/>
          <w:lang w:val="af-ZA"/>
        </w:rPr>
        <w:t>Loopbaangeleenthede</w:t>
      </w:r>
    </w:p>
    <w:p w14:paraId="37F31473" w:rsidR="00DF56C6" w:rsidRDefault="000C0E26" w:rsidP="00DF56C6">
      <w:pPr>
        <w:jc w:val="both"/>
      </w:pPr>
      <w:proofErr w:type="spellStart"/>
      <w:r w:rsidRPr="000C0E26">
        <w:t>Ons</w:t>
      </w:r>
      <w:proofErr w:type="spellEnd"/>
      <w:r w:rsidRPr="000C0E26">
        <w:t xml:space="preserve"> </w:t>
      </w:r>
      <w:proofErr w:type="spellStart"/>
      <w:r w:rsidRPr="000C0E26">
        <w:t>afgestudeerde</w:t>
      </w:r>
      <w:proofErr w:type="spellEnd"/>
      <w:r w:rsidRPr="000C0E26">
        <w:t xml:space="preserve"> </w:t>
      </w:r>
      <w:proofErr w:type="spellStart"/>
      <w:r w:rsidRPr="000C0E26">
        <w:t>studente</w:t>
      </w:r>
      <w:proofErr w:type="spellEnd"/>
      <w:r w:rsidRPr="000C0E26">
        <w:t xml:space="preserve"> </w:t>
      </w:r>
      <w:proofErr w:type="spellStart"/>
      <w:r w:rsidRPr="000C0E26">
        <w:t>werk</w:t>
      </w:r>
      <w:proofErr w:type="spellEnd"/>
      <w:r w:rsidRPr="000C0E26">
        <w:t xml:space="preserve"> </w:t>
      </w:r>
      <w:proofErr w:type="spellStart"/>
      <w:r w:rsidR="00972656">
        <w:t>onder</w:t>
      </w:r>
      <w:proofErr w:type="spellEnd"/>
      <w:r w:rsidR="00972656">
        <w:t xml:space="preserve"> </w:t>
      </w:r>
      <w:proofErr w:type="spellStart"/>
      <w:r w:rsidR="00972656">
        <w:t>andere</w:t>
      </w:r>
      <w:proofErr w:type="spellEnd"/>
      <w:r w:rsidR="00972656">
        <w:t xml:space="preserve"> </w:t>
      </w:r>
      <w:r w:rsidRPr="000C0E26">
        <w:t xml:space="preserve">by </w:t>
      </w:r>
      <w:proofErr w:type="spellStart"/>
      <w:r w:rsidRPr="000C0E26">
        <w:t>banke</w:t>
      </w:r>
      <w:proofErr w:type="spellEnd"/>
      <w:r w:rsidRPr="000C0E26">
        <w:t xml:space="preserve"> en </w:t>
      </w:r>
      <w:proofErr w:type="spellStart"/>
      <w:r w:rsidRPr="000C0E26">
        <w:t>versekeringsmaatskappye</w:t>
      </w:r>
      <w:proofErr w:type="spellEnd"/>
      <w:r w:rsidRPr="000C0E26">
        <w:t xml:space="preserve">, by </w:t>
      </w:r>
      <w:proofErr w:type="spellStart"/>
      <w:r w:rsidRPr="000C0E26">
        <w:t>aanlegte</w:t>
      </w:r>
      <w:proofErr w:type="spellEnd"/>
      <w:r w:rsidRPr="000C0E26">
        <w:t xml:space="preserve"> in die </w:t>
      </w:r>
      <w:proofErr w:type="spellStart"/>
      <w:r w:rsidR="00926C53" w:rsidRPr="000C0E26">
        <w:t>vervaardigings</w:t>
      </w:r>
      <w:r w:rsidR="00926C53">
        <w:t>bedryf</w:t>
      </w:r>
      <w:proofErr w:type="spellEnd"/>
      <w:r w:rsidR="00926C53" w:rsidRPr="000C0E26">
        <w:t xml:space="preserve"> </w:t>
      </w:r>
      <w:r w:rsidRPr="000C0E26">
        <w:t>(</w:t>
      </w:r>
      <w:proofErr w:type="spellStart"/>
      <w:r w:rsidRPr="000C0E26">
        <w:t>soos</w:t>
      </w:r>
      <w:proofErr w:type="spellEnd"/>
      <w:r w:rsidRPr="000C0E26">
        <w:t xml:space="preserve"> </w:t>
      </w:r>
      <w:proofErr w:type="spellStart"/>
      <w:r w:rsidRPr="000C0E26">
        <w:t>fabrieke</w:t>
      </w:r>
      <w:proofErr w:type="spellEnd"/>
      <w:r w:rsidRPr="000C0E26">
        <w:t xml:space="preserve">, </w:t>
      </w:r>
      <w:proofErr w:type="spellStart"/>
      <w:r w:rsidRPr="000C0E26">
        <w:t>saagmeule</w:t>
      </w:r>
      <w:proofErr w:type="spellEnd"/>
      <w:r w:rsidRPr="000C0E26">
        <w:t xml:space="preserve"> of depots), by </w:t>
      </w:r>
      <w:proofErr w:type="spellStart"/>
      <w:r w:rsidRPr="000C0E26">
        <w:t>kettingwinkels</w:t>
      </w:r>
      <w:proofErr w:type="spellEnd"/>
      <w:r w:rsidRPr="000C0E26">
        <w:t xml:space="preserve">, by </w:t>
      </w:r>
      <w:proofErr w:type="spellStart"/>
      <w:r w:rsidRPr="000C0E26">
        <w:t>staatsdepartemente</w:t>
      </w:r>
      <w:proofErr w:type="spellEnd"/>
      <w:r w:rsidRPr="000C0E26">
        <w:t xml:space="preserve"> of semi-</w:t>
      </w:r>
      <w:proofErr w:type="spellStart"/>
      <w:r w:rsidRPr="000C0E26">
        <w:t>staatsorganisasies</w:t>
      </w:r>
      <w:proofErr w:type="spellEnd"/>
      <w:r w:rsidRPr="000C0E26">
        <w:t xml:space="preserve"> (</w:t>
      </w:r>
      <w:proofErr w:type="spellStart"/>
      <w:r w:rsidRPr="000C0E26">
        <w:t>soos</w:t>
      </w:r>
      <w:proofErr w:type="spellEnd"/>
      <w:r w:rsidRPr="000C0E26">
        <w:t xml:space="preserve"> die </w:t>
      </w:r>
      <w:proofErr w:type="spellStart"/>
      <w:r w:rsidRPr="000C0E26">
        <w:t>Dep</w:t>
      </w:r>
      <w:r w:rsidR="00926C53">
        <w:t>artemen</w:t>
      </w:r>
      <w:r w:rsidRPr="000C0E26">
        <w:t>t</w:t>
      </w:r>
      <w:proofErr w:type="spellEnd"/>
      <w:r w:rsidR="00926C53">
        <w:t xml:space="preserve"> </w:t>
      </w:r>
      <w:r w:rsidRPr="000C0E26">
        <w:t xml:space="preserve">van </w:t>
      </w:r>
      <w:proofErr w:type="spellStart"/>
      <w:r w:rsidRPr="000C0E26">
        <w:t>Water</w:t>
      </w:r>
      <w:r>
        <w:t>wese</w:t>
      </w:r>
      <w:proofErr w:type="spellEnd"/>
      <w:r>
        <w:t xml:space="preserve"> en </w:t>
      </w:r>
      <w:proofErr w:type="spellStart"/>
      <w:r>
        <w:t>Bosbou</w:t>
      </w:r>
      <w:proofErr w:type="spellEnd"/>
      <w:r>
        <w:t>, of die Transnet-</w:t>
      </w:r>
      <w:proofErr w:type="spellStart"/>
      <w:r w:rsidRPr="000C0E26">
        <w:t>filiale</w:t>
      </w:r>
      <w:proofErr w:type="spellEnd"/>
      <w:r w:rsidRPr="000C0E26">
        <w:t xml:space="preserve">), by </w:t>
      </w:r>
      <w:proofErr w:type="spellStart"/>
      <w:r w:rsidRPr="000C0E26">
        <w:t>navorsingsinstansies</w:t>
      </w:r>
      <w:proofErr w:type="spellEnd"/>
      <w:r w:rsidRPr="000C0E26">
        <w:t xml:space="preserve"> (</w:t>
      </w:r>
      <w:proofErr w:type="spellStart"/>
      <w:r w:rsidRPr="000C0E26">
        <w:t>soos</w:t>
      </w:r>
      <w:proofErr w:type="spellEnd"/>
      <w:r w:rsidRPr="000C0E26">
        <w:t xml:space="preserve"> die WN</w:t>
      </w:r>
      <w:r>
        <w:t xml:space="preserve">NR), of as </w:t>
      </w:r>
      <w:proofErr w:type="spellStart"/>
      <w:r>
        <w:t>priva</w:t>
      </w:r>
      <w:r w:rsidR="00926C53">
        <w:t>a</w:t>
      </w:r>
      <w:r>
        <w:t>t</w:t>
      </w:r>
      <w:proofErr w:type="spellEnd"/>
      <w:r>
        <w:t xml:space="preserve"> </w:t>
      </w:r>
      <w:proofErr w:type="spellStart"/>
      <w:r>
        <w:t>konsultante</w:t>
      </w:r>
      <w:proofErr w:type="spellEnd"/>
      <w:r>
        <w:t>.</w:t>
      </w:r>
      <w:r w:rsidR="00972656">
        <w:t xml:space="preserve"> </w:t>
      </w:r>
      <w:proofErr w:type="spellStart"/>
      <w:proofErr w:type="gramStart"/>
      <w:r w:rsidR="00972656">
        <w:t>Goeie</w:t>
      </w:r>
      <w:proofErr w:type="spellEnd"/>
      <w:r w:rsidR="00972656">
        <w:t xml:space="preserve"> </w:t>
      </w:r>
      <w:proofErr w:type="spellStart"/>
      <w:r w:rsidR="00972656">
        <w:t>opleiding</w:t>
      </w:r>
      <w:proofErr w:type="spellEnd"/>
      <w:r w:rsidR="00972656">
        <w:t xml:space="preserve"> in </w:t>
      </w:r>
      <w:proofErr w:type="spellStart"/>
      <w:r w:rsidR="00972656">
        <w:t>operasionele</w:t>
      </w:r>
      <w:proofErr w:type="spellEnd"/>
      <w:r w:rsidR="00972656">
        <w:t xml:space="preserve"> </w:t>
      </w:r>
      <w:proofErr w:type="spellStart"/>
      <w:r w:rsidR="00972656">
        <w:t>navorsing</w:t>
      </w:r>
      <w:proofErr w:type="spellEnd"/>
      <w:r w:rsidR="00972656">
        <w:t xml:space="preserve"> </w:t>
      </w:r>
      <w:proofErr w:type="spellStart"/>
      <w:r w:rsidR="00972656">
        <w:t>sal</w:t>
      </w:r>
      <w:proofErr w:type="spellEnd"/>
      <w:r w:rsidR="00972656">
        <w:t xml:space="preserve"> ‘n </w:t>
      </w:r>
      <w:proofErr w:type="spellStart"/>
      <w:r w:rsidR="00972656">
        <w:t>persoon</w:t>
      </w:r>
      <w:proofErr w:type="spellEnd"/>
      <w:r w:rsidR="00972656">
        <w:t xml:space="preserve"> in </w:t>
      </w:r>
      <w:proofErr w:type="spellStart"/>
      <w:r w:rsidR="00972656">
        <w:t>staat</w:t>
      </w:r>
      <w:proofErr w:type="spellEnd"/>
      <w:r w:rsidR="00972656">
        <w:t xml:space="preserve"> </w:t>
      </w:r>
      <w:proofErr w:type="spellStart"/>
      <w:r w:rsidR="00972656">
        <w:t>stel</w:t>
      </w:r>
      <w:proofErr w:type="spellEnd"/>
      <w:r w:rsidR="00972656">
        <w:t xml:space="preserve"> </w:t>
      </w:r>
      <w:proofErr w:type="spellStart"/>
      <w:r w:rsidR="00972656">
        <w:t>om</w:t>
      </w:r>
      <w:proofErr w:type="spellEnd"/>
      <w:r w:rsidR="00972656">
        <w:t xml:space="preserve"> </w:t>
      </w:r>
      <w:proofErr w:type="spellStart"/>
      <w:r w:rsidR="00972656">
        <w:t>gemaklik</w:t>
      </w:r>
      <w:proofErr w:type="spellEnd"/>
      <w:r w:rsidR="00972656">
        <w:t xml:space="preserve"> as lid van ‘n </w:t>
      </w:r>
      <w:proofErr w:type="spellStart"/>
      <w:r w:rsidR="00972656">
        <w:t>beplanningsgroep</w:t>
      </w:r>
      <w:proofErr w:type="spellEnd"/>
      <w:r w:rsidR="00972656">
        <w:t xml:space="preserve"> in ‘n </w:t>
      </w:r>
      <w:proofErr w:type="spellStart"/>
      <w:r w:rsidR="00972656">
        <w:t>maatskappy</w:t>
      </w:r>
      <w:proofErr w:type="spellEnd"/>
      <w:r w:rsidR="00972656">
        <w:t xml:space="preserve"> of </w:t>
      </w:r>
      <w:proofErr w:type="spellStart"/>
      <w:r w:rsidR="00972656">
        <w:t>konsulterende</w:t>
      </w:r>
      <w:proofErr w:type="spellEnd"/>
      <w:r w:rsidR="00972656">
        <w:t xml:space="preserve"> </w:t>
      </w:r>
      <w:proofErr w:type="spellStart"/>
      <w:r w:rsidR="00972656">
        <w:t>onderneming</w:t>
      </w:r>
      <w:proofErr w:type="spellEnd"/>
      <w:r w:rsidR="00972656">
        <w:t xml:space="preserve"> </w:t>
      </w:r>
      <w:proofErr w:type="spellStart"/>
      <w:r w:rsidR="00972656">
        <w:t>te</w:t>
      </w:r>
      <w:proofErr w:type="spellEnd"/>
      <w:r w:rsidR="00972656">
        <w:t xml:space="preserve"> </w:t>
      </w:r>
      <w:proofErr w:type="spellStart"/>
      <w:r w:rsidR="00972656">
        <w:t>funksioneer</w:t>
      </w:r>
      <w:proofErr w:type="spellEnd"/>
      <w:r w:rsidR="00972656">
        <w:t>.</w:t>
      </w:r>
      <w:proofErr w:type="gramEnd"/>
      <w:r w:rsidR="00972656">
        <w:t xml:space="preserve"> </w:t>
      </w:r>
      <w:proofErr w:type="spellStart"/>
      <w:proofErr w:type="gramStart"/>
      <w:r w:rsidR="00972656">
        <w:t>Dit</w:t>
      </w:r>
      <w:proofErr w:type="spellEnd"/>
      <w:r w:rsidR="00972656">
        <w:t xml:space="preserve"> </w:t>
      </w:r>
      <w:proofErr w:type="spellStart"/>
      <w:r w:rsidR="00972656">
        <w:t>maak</w:t>
      </w:r>
      <w:proofErr w:type="spellEnd"/>
      <w:r w:rsidR="00972656">
        <w:t xml:space="preserve"> </w:t>
      </w:r>
      <w:proofErr w:type="spellStart"/>
      <w:r w:rsidR="00972656">
        <w:t>ook</w:t>
      </w:r>
      <w:proofErr w:type="spellEnd"/>
      <w:r w:rsidR="00972656">
        <w:t xml:space="preserve"> </w:t>
      </w:r>
      <w:proofErr w:type="spellStart"/>
      <w:r w:rsidR="00972656">
        <w:t>loopbaangeleenthede</w:t>
      </w:r>
      <w:proofErr w:type="spellEnd"/>
      <w:r w:rsidR="00972656">
        <w:t xml:space="preserve"> </w:t>
      </w:r>
      <w:proofErr w:type="spellStart"/>
      <w:r w:rsidR="00972656">
        <w:t>soos</w:t>
      </w:r>
      <w:proofErr w:type="spellEnd"/>
      <w:r w:rsidR="00972656">
        <w:t xml:space="preserve"> </w:t>
      </w:r>
      <w:proofErr w:type="spellStart"/>
      <w:r w:rsidR="00972656">
        <w:t>bestuursposisies</w:t>
      </w:r>
      <w:proofErr w:type="spellEnd"/>
      <w:r w:rsidR="00972656">
        <w:t xml:space="preserve"> </w:t>
      </w:r>
      <w:proofErr w:type="spellStart"/>
      <w:r w:rsidR="00972656">
        <w:t>moontlik</w:t>
      </w:r>
      <w:proofErr w:type="spellEnd"/>
      <w:r w:rsidR="00972656">
        <w:t>.</w:t>
      </w:r>
      <w:proofErr w:type="gramEnd"/>
    </w:p>
    <w:p w14:paraId="5F9E06FF" w:rsidR="00DF56C6" w:rsidRPr="00DF56C6" w:rsidRDefault="000969BD" w:rsidP="00DF56C6">
      <w:pPr>
        <w:keepNext/>
        <w:keepLines/>
        <w:spacing w:before="48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af-ZA"/>
        </w:rPr>
      </w:pPr>
      <w:r>
        <w:rPr>
          <w:rFonts w:asciiTheme="majorHAnsi" w:hAnsiTheme="majorHAnsi" w:eastAsiaTheme="majorEastAsia" w:cstheme="majorBidi"/>
          <w:b/>
          <w:bCs/>
          <w:color w:val="365F91" w:themeColor="accent1" w:themeShade="BF"/>
          <w:sz w:val="28"/>
          <w:szCs w:val="28"/>
          <w:lang w:val="af-ZA"/>
        </w:rPr>
        <w:t>Voorgraadse modules aangebied</w:t>
      </w:r>
    </w:p>
    <w:p w14:paraId="022072D3" w:rsidR="00DF56C6" w:rsidRPr="00F457F9" w:rsidRDefault="000969BD" w:rsidP="00DF56C6">
      <w:pPr>
        <w:jc w:val="both"/>
      </w:pPr>
      <w:proofErr w:type="spellStart"/>
      <w:r w:rsidRPr="00F457F9">
        <w:t>Operasionele</w:t>
      </w:r>
      <w:proofErr w:type="spellEnd"/>
      <w:r w:rsidRPr="00F457F9">
        <w:t xml:space="preserve"> </w:t>
      </w:r>
      <w:proofErr w:type="spellStart"/>
      <w:r w:rsidRPr="00F457F9">
        <w:t>Navorsing</w:t>
      </w:r>
      <w:proofErr w:type="spellEnd"/>
      <w:r w:rsidRPr="00F457F9">
        <w:t xml:space="preserve"> word op </w:t>
      </w:r>
      <w:proofErr w:type="spellStart"/>
      <w:r w:rsidRPr="00F457F9">
        <w:t>voorgraadse</w:t>
      </w:r>
      <w:proofErr w:type="spellEnd"/>
      <w:r w:rsidRPr="00F457F9">
        <w:t xml:space="preserve"> </w:t>
      </w:r>
      <w:proofErr w:type="spellStart"/>
      <w:r w:rsidRPr="00F457F9">
        <w:t>vlak</w:t>
      </w:r>
      <w:proofErr w:type="spellEnd"/>
      <w:r w:rsidRPr="00F457F9">
        <w:t xml:space="preserve"> in die </w:t>
      </w:r>
      <w:proofErr w:type="spellStart"/>
      <w:r w:rsidRPr="00F457F9">
        <w:t>tweede</w:t>
      </w:r>
      <w:proofErr w:type="spellEnd"/>
      <w:r w:rsidRPr="00F457F9">
        <w:t xml:space="preserve"> en </w:t>
      </w:r>
      <w:proofErr w:type="spellStart"/>
      <w:r w:rsidRPr="00F457F9">
        <w:t>derde</w:t>
      </w:r>
      <w:proofErr w:type="spellEnd"/>
      <w:r w:rsidRPr="00F457F9">
        <w:t xml:space="preserve"> </w:t>
      </w:r>
      <w:proofErr w:type="spellStart"/>
      <w:r w:rsidRPr="00F457F9">
        <w:t>jare</w:t>
      </w:r>
      <w:proofErr w:type="spellEnd"/>
      <w:r w:rsidRPr="00F457F9">
        <w:t xml:space="preserve"> van </w:t>
      </w:r>
      <w:proofErr w:type="spellStart"/>
      <w:r w:rsidRPr="00F457F9">
        <w:t>studie</w:t>
      </w:r>
      <w:proofErr w:type="spellEnd"/>
      <w:r w:rsidRPr="00F457F9">
        <w:t xml:space="preserve"> </w:t>
      </w:r>
      <w:proofErr w:type="spellStart"/>
      <w:r w:rsidRPr="00F457F9">
        <w:t>aangebied</w:t>
      </w:r>
      <w:proofErr w:type="spellEnd"/>
      <w:r w:rsidRPr="00F457F9">
        <w:t xml:space="preserve"> en </w:t>
      </w:r>
      <w:proofErr w:type="spellStart"/>
      <w:proofErr w:type="gramStart"/>
      <w:r w:rsidRPr="00F457F9">
        <w:t>kan</w:t>
      </w:r>
      <w:proofErr w:type="spellEnd"/>
      <w:proofErr w:type="gramEnd"/>
      <w:r w:rsidRPr="00F457F9">
        <w:t xml:space="preserve"> as </w:t>
      </w:r>
      <w:proofErr w:type="spellStart"/>
      <w:r w:rsidRPr="00F457F9">
        <w:t>hoofvak</w:t>
      </w:r>
      <w:proofErr w:type="spellEnd"/>
      <w:r w:rsidRPr="00F457F9">
        <w:t xml:space="preserve"> in die </w:t>
      </w:r>
      <w:proofErr w:type="spellStart"/>
      <w:r w:rsidRPr="00F457F9">
        <w:t>oorgrote</w:t>
      </w:r>
      <w:proofErr w:type="spellEnd"/>
      <w:r w:rsidRPr="00F457F9">
        <w:t xml:space="preserve"> </w:t>
      </w:r>
      <w:proofErr w:type="spellStart"/>
      <w:r w:rsidRPr="00F457F9">
        <w:t>meerderheid</w:t>
      </w:r>
      <w:proofErr w:type="spellEnd"/>
      <w:r w:rsidRPr="00F457F9">
        <w:t xml:space="preserve"> </w:t>
      </w:r>
      <w:proofErr w:type="spellStart"/>
      <w:r w:rsidRPr="00F457F9">
        <w:t>BComm</w:t>
      </w:r>
      <w:proofErr w:type="spellEnd"/>
      <w:r w:rsidR="00926C53">
        <w:t>-</w:t>
      </w:r>
      <w:r w:rsidRPr="00F457F9">
        <w:t xml:space="preserve">programme </w:t>
      </w:r>
      <w:proofErr w:type="spellStart"/>
      <w:r w:rsidRPr="00F457F9">
        <w:t>gevolg</w:t>
      </w:r>
      <w:proofErr w:type="spellEnd"/>
      <w:r w:rsidRPr="00F457F9">
        <w:t xml:space="preserve"> word.  </w:t>
      </w:r>
      <w:proofErr w:type="spellStart"/>
      <w:r w:rsidRPr="00F457F9">
        <w:t>Operasionele</w:t>
      </w:r>
      <w:proofErr w:type="spellEnd"/>
      <w:r w:rsidRPr="00F457F9">
        <w:t xml:space="preserve"> </w:t>
      </w:r>
      <w:proofErr w:type="spellStart"/>
      <w:r w:rsidRPr="00F457F9">
        <w:t>Navorsing</w:t>
      </w:r>
      <w:proofErr w:type="spellEnd"/>
      <w:r w:rsidRPr="00F457F9">
        <w:t xml:space="preserve"> </w:t>
      </w:r>
      <w:proofErr w:type="spellStart"/>
      <w:proofErr w:type="gramStart"/>
      <w:r w:rsidRPr="00F457F9">
        <w:t>kan</w:t>
      </w:r>
      <w:proofErr w:type="spellEnd"/>
      <w:proofErr w:type="gramEnd"/>
      <w:r w:rsidRPr="00F457F9">
        <w:t xml:space="preserve"> </w:t>
      </w:r>
      <w:proofErr w:type="spellStart"/>
      <w:r w:rsidRPr="00F457F9">
        <w:t>ook</w:t>
      </w:r>
      <w:proofErr w:type="spellEnd"/>
      <w:r w:rsidRPr="00F457F9">
        <w:t xml:space="preserve"> as </w:t>
      </w:r>
      <w:proofErr w:type="spellStart"/>
      <w:r w:rsidRPr="00F457F9">
        <w:t>hoofvak</w:t>
      </w:r>
      <w:proofErr w:type="spellEnd"/>
      <w:r w:rsidRPr="00F457F9">
        <w:t xml:space="preserve"> in die BSc-program in </w:t>
      </w:r>
      <w:proofErr w:type="spellStart"/>
      <w:r w:rsidRPr="00F457F9">
        <w:t>Wiskundige</w:t>
      </w:r>
      <w:proofErr w:type="spellEnd"/>
      <w:r w:rsidRPr="00F457F9">
        <w:t xml:space="preserve"> </w:t>
      </w:r>
      <w:proofErr w:type="spellStart"/>
      <w:r w:rsidRPr="00F457F9">
        <w:t>Wetenskappe</w:t>
      </w:r>
      <w:proofErr w:type="spellEnd"/>
      <w:r w:rsidRPr="00F457F9">
        <w:t xml:space="preserve"> </w:t>
      </w:r>
      <w:proofErr w:type="spellStart"/>
      <w:r w:rsidRPr="00F457F9">
        <w:t>binne</w:t>
      </w:r>
      <w:proofErr w:type="spellEnd"/>
      <w:r w:rsidRPr="00F457F9">
        <w:t xml:space="preserve"> die </w:t>
      </w:r>
      <w:proofErr w:type="spellStart"/>
      <w:r w:rsidRPr="00F457F9">
        <w:t>Fakulteit</w:t>
      </w:r>
      <w:proofErr w:type="spellEnd"/>
      <w:r w:rsidRPr="00F457F9">
        <w:t xml:space="preserve"> </w:t>
      </w:r>
      <w:proofErr w:type="spellStart"/>
      <w:r w:rsidRPr="00F457F9">
        <w:t>Natuurwetenskappe</w:t>
      </w:r>
      <w:proofErr w:type="spellEnd"/>
      <w:r w:rsidRPr="00F457F9">
        <w:t xml:space="preserve"> </w:t>
      </w:r>
      <w:proofErr w:type="spellStart"/>
      <w:r w:rsidRPr="00F457F9">
        <w:t>gevolg</w:t>
      </w:r>
      <w:proofErr w:type="spellEnd"/>
      <w:r w:rsidRPr="00F457F9">
        <w:t xml:space="preserve"> word.</w:t>
      </w:r>
    </w:p>
    <w:p w14:paraId="014F30FB" w:rsidR="00DF56C6" w:rsidRPr="00DF56C6" w:rsidRDefault="00DF56C6" w:rsidP="00DF56C6">
      <w:pPr>
        <w:keepNext/>
        <w:keepLines/>
        <w:spacing w:before="200"/>
        <w:jc w:val="both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af-ZA"/>
        </w:rPr>
      </w:pPr>
      <w:r w:rsidRPr="00DF56C6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>2</w:t>
      </w:r>
      <w:r w:rsidR="000969BD">
        <w:rPr>
          <w:rFonts w:asciiTheme="majorHAnsi" w:hAnsiTheme="majorHAnsi" w:eastAsiaTheme="majorEastAsia" w:cstheme="majorBidi"/>
          <w:b/>
          <w:bCs/>
          <w:color w:val="4F81BD" w:themeColor="accent1"/>
          <w:vertAlign w:val="superscript"/>
          <w:lang w:val="af-ZA"/>
        </w:rPr>
        <w:t>de</w:t>
      </w:r>
      <w:r w:rsidRPr="00DF56C6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 xml:space="preserve"> </w:t>
      </w:r>
      <w:r w:rsidR="000969BD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>jaar</w:t>
      </w:r>
      <w:r w:rsidRPr="00DF56C6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>:</w:t>
      </w:r>
    </w:p>
    <w:p w14:paraId="37511DDA" w:rsidR="00DF56C6" w:rsidRPr="00DF56C6" w:rsidRDefault="00986BBB" w:rsidP="00DF56C6">
      <w:pPr>
        <w:jc w:val="both"/>
        <w:rPr>
          <w:b/>
          <w:lang w:val="af-ZA"/>
        </w:rPr>
      </w:pPr>
      <w:r>
        <w:rPr>
          <w:b/>
          <w:lang w:val="af-ZA"/>
        </w:rPr>
        <w:t>Operasionele Navorsing</w:t>
      </w:r>
      <w:r w:rsidR="00DF56C6" w:rsidRPr="00DF56C6">
        <w:rPr>
          <w:b/>
          <w:lang w:val="af-ZA"/>
        </w:rPr>
        <w:t xml:space="preserve"> (</w:t>
      </w:r>
      <w:r w:rsidR="000969BD" w:rsidRPr="00DF56C6">
        <w:rPr>
          <w:b/>
          <w:lang w:val="af-ZA"/>
        </w:rPr>
        <w:t>Netwerk</w:t>
      </w:r>
      <w:r w:rsidR="00926C53">
        <w:rPr>
          <w:b/>
          <w:lang w:val="af-ZA"/>
        </w:rPr>
        <w:t>o</w:t>
      </w:r>
      <w:r w:rsidR="00DF56C6" w:rsidRPr="00DF56C6">
        <w:rPr>
          <w:b/>
          <w:lang w:val="af-ZA"/>
        </w:rPr>
        <w:t>ptim</w:t>
      </w:r>
      <w:r w:rsidR="000969BD">
        <w:rPr>
          <w:b/>
          <w:lang w:val="af-ZA"/>
        </w:rPr>
        <w:t>ering</w:t>
      </w:r>
      <w:r w:rsidR="00DF56C6" w:rsidRPr="00DF56C6">
        <w:rPr>
          <w:b/>
          <w:lang w:val="af-ZA"/>
        </w:rPr>
        <w:t xml:space="preserve">) 214 (16 </w:t>
      </w:r>
      <w:r w:rsidR="001879D4" w:rsidRPr="00986BBB">
        <w:rPr>
          <w:b/>
          <w:lang w:val="af-ZA"/>
        </w:rPr>
        <w:t>Krediete</w:t>
      </w:r>
      <w:r w:rsidR="00DF56C6" w:rsidRPr="00DF56C6">
        <w:rPr>
          <w:b/>
          <w:lang w:val="af-ZA"/>
        </w:rPr>
        <w:t>)</w:t>
      </w:r>
    </w:p>
    <w:p w14:paraId="774ECDE4" w:rsidR="00DF56C6" w:rsidRPr="00DF56C6" w:rsidRDefault="0071594B" w:rsidP="00DF56C6">
      <w:pPr>
        <w:jc w:val="both"/>
        <w:rPr>
          <w:lang w:val="af-ZA"/>
        </w:rPr>
      </w:pPr>
      <w:r w:rsidRPr="00986BBB">
        <w:rPr>
          <w:lang w:val="af-ZA"/>
        </w:rPr>
        <w:t xml:space="preserve">Inleiding tot netwerkmodellering. </w:t>
      </w:r>
      <w:proofErr w:type="spellStart"/>
      <w:r w:rsidRPr="00986BBB">
        <w:rPr>
          <w:lang w:val="af-ZA"/>
        </w:rPr>
        <w:t>Heuristieke</w:t>
      </w:r>
      <w:proofErr w:type="spellEnd"/>
      <w:r w:rsidRPr="00986BBB">
        <w:rPr>
          <w:lang w:val="af-ZA"/>
        </w:rPr>
        <w:t xml:space="preserve"> vs. eksakte metodes, samehangendheid van gerigte en ongerigte netwerke, kortste paaie (algoritmes van </w:t>
      </w:r>
      <w:proofErr w:type="spellStart"/>
      <w:r w:rsidRPr="00986BBB">
        <w:rPr>
          <w:lang w:val="af-ZA"/>
        </w:rPr>
        <w:t>Dijkstra</w:t>
      </w:r>
      <w:proofErr w:type="spellEnd"/>
      <w:r w:rsidRPr="00986BBB">
        <w:rPr>
          <w:lang w:val="af-ZA"/>
        </w:rPr>
        <w:t xml:space="preserve"> en Floyd), langste paaie (</w:t>
      </w:r>
      <w:proofErr w:type="spellStart"/>
      <w:r w:rsidRPr="00986BBB">
        <w:rPr>
          <w:lang w:val="af-ZA"/>
        </w:rPr>
        <w:t>projekskedulering</w:t>
      </w:r>
      <w:proofErr w:type="spellEnd"/>
      <w:r w:rsidRPr="00986BBB">
        <w:rPr>
          <w:lang w:val="af-ZA"/>
        </w:rPr>
        <w:t xml:space="preserve">), kortste </w:t>
      </w:r>
      <w:proofErr w:type="spellStart"/>
      <w:r w:rsidRPr="00986BBB">
        <w:rPr>
          <w:lang w:val="af-ZA"/>
        </w:rPr>
        <w:t>spanbome</w:t>
      </w:r>
      <w:proofErr w:type="spellEnd"/>
      <w:r w:rsidRPr="00986BBB">
        <w:rPr>
          <w:lang w:val="af-ZA"/>
        </w:rPr>
        <w:t xml:space="preserve"> (algoritmes van </w:t>
      </w:r>
      <w:proofErr w:type="spellStart"/>
      <w:r w:rsidRPr="00986BBB">
        <w:rPr>
          <w:lang w:val="af-ZA"/>
        </w:rPr>
        <w:t>Kruskal</w:t>
      </w:r>
      <w:proofErr w:type="spellEnd"/>
      <w:r w:rsidRPr="00986BBB">
        <w:rPr>
          <w:lang w:val="af-ZA"/>
        </w:rPr>
        <w:t xml:space="preserve"> en </w:t>
      </w:r>
      <w:proofErr w:type="spellStart"/>
      <w:r w:rsidRPr="00986BBB">
        <w:rPr>
          <w:lang w:val="af-ZA"/>
        </w:rPr>
        <w:t>Prim</w:t>
      </w:r>
      <w:proofErr w:type="spellEnd"/>
      <w:r w:rsidRPr="00986BBB">
        <w:rPr>
          <w:lang w:val="af-ZA"/>
        </w:rPr>
        <w:t xml:space="preserve">), liggingsprobleme (veralgemeende senters en mediane), maksimalevloei-probleme. Toepassings </w:t>
      </w:r>
      <w:r w:rsidR="00377577">
        <w:rPr>
          <w:lang w:val="af-ZA"/>
        </w:rPr>
        <w:t>met behulp van</w:t>
      </w:r>
      <w:r w:rsidRPr="00986BBB">
        <w:rPr>
          <w:lang w:val="af-ZA"/>
        </w:rPr>
        <w:t xml:space="preserve"> toepaslike sagteware.</w:t>
      </w:r>
    </w:p>
    <w:p w14:paraId="6D2663F3" w:rsidR="00DF56C6" w:rsidRPr="00DF56C6" w:rsidRDefault="00986BBB" w:rsidP="00DF56C6">
      <w:pPr>
        <w:jc w:val="both"/>
        <w:rPr>
          <w:b/>
          <w:lang w:val="af-ZA"/>
        </w:rPr>
      </w:pPr>
      <w:r>
        <w:rPr>
          <w:b/>
          <w:lang w:val="af-ZA"/>
        </w:rPr>
        <w:lastRenderedPageBreak/>
        <w:t>Operasionele Navorsing</w:t>
      </w:r>
      <w:r w:rsidR="00DF56C6" w:rsidRPr="00DF56C6">
        <w:rPr>
          <w:b/>
          <w:lang w:val="af-ZA"/>
        </w:rPr>
        <w:t xml:space="preserve"> (</w:t>
      </w:r>
      <w:r w:rsidR="000969BD" w:rsidRPr="00DF56C6">
        <w:rPr>
          <w:b/>
          <w:lang w:val="af-ZA"/>
        </w:rPr>
        <w:t>Lineêr</w:t>
      </w:r>
      <w:r w:rsidR="000969BD">
        <w:rPr>
          <w:b/>
          <w:lang w:val="af-ZA"/>
        </w:rPr>
        <w:t>e</w:t>
      </w:r>
      <w:r w:rsidR="00DF56C6" w:rsidRPr="00DF56C6">
        <w:rPr>
          <w:b/>
          <w:lang w:val="af-ZA"/>
        </w:rPr>
        <w:t xml:space="preserve"> Programm</w:t>
      </w:r>
      <w:r w:rsidR="000969BD">
        <w:rPr>
          <w:b/>
          <w:lang w:val="af-ZA"/>
        </w:rPr>
        <w:t>ering</w:t>
      </w:r>
      <w:r w:rsidR="00DF56C6" w:rsidRPr="00DF56C6">
        <w:rPr>
          <w:b/>
          <w:lang w:val="af-ZA"/>
        </w:rPr>
        <w:t xml:space="preserve">) 244 (16 </w:t>
      </w:r>
      <w:r w:rsidR="001879D4" w:rsidRPr="00986BBB">
        <w:rPr>
          <w:b/>
          <w:lang w:val="af-ZA"/>
        </w:rPr>
        <w:t>Krediete</w:t>
      </w:r>
      <w:r w:rsidR="00DF56C6" w:rsidRPr="00DF56C6">
        <w:rPr>
          <w:b/>
          <w:lang w:val="af-ZA"/>
        </w:rPr>
        <w:t>)</w:t>
      </w:r>
    </w:p>
    <w:p w14:paraId="03E5E4C4" w:rsidR="00DF56C6" w:rsidRPr="00DF56C6" w:rsidRDefault="000969BD" w:rsidP="00DF56C6">
      <w:pPr>
        <w:jc w:val="both"/>
        <w:rPr>
          <w:lang w:val="af-ZA"/>
        </w:rPr>
      </w:pPr>
      <w:proofErr w:type="spellStart"/>
      <w:r>
        <w:t>Modellering</w:t>
      </w:r>
      <w:proofErr w:type="spellEnd"/>
      <w:r>
        <w:t xml:space="preserve"> met </w:t>
      </w:r>
      <w:proofErr w:type="spellStart"/>
      <w:r>
        <w:t>lineêre</w:t>
      </w:r>
      <w:proofErr w:type="spellEnd"/>
      <w:r>
        <w:t xml:space="preserve"> </w:t>
      </w:r>
      <w:proofErr w:type="spellStart"/>
      <w:r>
        <w:t>programmering</w:t>
      </w:r>
      <w:proofErr w:type="spellEnd"/>
      <w:r>
        <w:t xml:space="preserve"> (LP). </w:t>
      </w:r>
      <w:proofErr w:type="spellStart"/>
      <w:r>
        <w:t>Geometrie</w:t>
      </w:r>
      <w:proofErr w:type="spellEnd"/>
      <w:r>
        <w:t xml:space="preserve"> van LP, </w:t>
      </w:r>
      <w:proofErr w:type="spellStart"/>
      <w:r>
        <w:t>eienskappe</w:t>
      </w:r>
      <w:proofErr w:type="spellEnd"/>
      <w:r>
        <w:t xml:space="preserve"> van </w:t>
      </w:r>
      <w:proofErr w:type="spellStart"/>
      <w:r>
        <w:t>oplossings</w:t>
      </w:r>
      <w:proofErr w:type="spellEnd"/>
      <w:r>
        <w:t xml:space="preserve">, </w:t>
      </w:r>
      <w:proofErr w:type="spellStart"/>
      <w:r>
        <w:t>fundamentele</w:t>
      </w:r>
      <w:proofErr w:type="spellEnd"/>
      <w:r>
        <w:t xml:space="preserve"> </w:t>
      </w:r>
      <w:proofErr w:type="spellStart"/>
      <w:r>
        <w:t>stelling</w:t>
      </w:r>
      <w:proofErr w:type="spellEnd"/>
      <w:r>
        <w:t xml:space="preserve"> van LP, </w:t>
      </w:r>
      <w:proofErr w:type="spellStart"/>
      <w:r>
        <w:t>simpleksalgoritme</w:t>
      </w:r>
      <w:proofErr w:type="spellEnd"/>
      <w:r>
        <w:t xml:space="preserve">, </w:t>
      </w:r>
      <w:proofErr w:type="spellStart"/>
      <w:proofErr w:type="gramStart"/>
      <w:r>
        <w:t>groot</w:t>
      </w:r>
      <w:proofErr w:type="spellEnd"/>
      <w:proofErr w:type="gramEnd"/>
      <w:r>
        <w:t xml:space="preserve"> M- en </w:t>
      </w:r>
      <w:proofErr w:type="spellStart"/>
      <w:r>
        <w:t>tweefase-metode</w:t>
      </w:r>
      <w:proofErr w:type="spellEnd"/>
      <w:r>
        <w:t xml:space="preserve">, </w:t>
      </w:r>
      <w:proofErr w:type="spellStart"/>
      <w:r>
        <w:t>sensitiwiteitsanalise</w:t>
      </w:r>
      <w:proofErr w:type="spellEnd"/>
      <w:r>
        <w:t xml:space="preserve">, </w:t>
      </w:r>
      <w:proofErr w:type="spellStart"/>
      <w:r>
        <w:t>dualiteit</w:t>
      </w:r>
      <w:proofErr w:type="spellEnd"/>
      <w:r>
        <w:t xml:space="preserve"> en </w:t>
      </w:r>
      <w:proofErr w:type="spellStart"/>
      <w:r>
        <w:t>aanvullende</w:t>
      </w:r>
      <w:proofErr w:type="spellEnd"/>
      <w:r>
        <w:t xml:space="preserve"> </w:t>
      </w:r>
      <w:proofErr w:type="spellStart"/>
      <w:r>
        <w:t>speling</w:t>
      </w:r>
      <w:proofErr w:type="spellEnd"/>
      <w:r>
        <w:t xml:space="preserve">, </w:t>
      </w:r>
      <w:proofErr w:type="spellStart"/>
      <w:r>
        <w:t>spesiale</w:t>
      </w:r>
      <w:proofErr w:type="spellEnd"/>
      <w:r>
        <w:t xml:space="preserve"> </w:t>
      </w:r>
      <w:proofErr w:type="spellStart"/>
      <w:r>
        <w:t>gevalle</w:t>
      </w:r>
      <w:proofErr w:type="spellEnd"/>
      <w:r>
        <w:t xml:space="preserve"> van die </w:t>
      </w:r>
      <w:proofErr w:type="spellStart"/>
      <w:r>
        <w:t>simpleksalgoritme</w:t>
      </w:r>
      <w:proofErr w:type="spellEnd"/>
      <w:r>
        <w:t xml:space="preserve"> (</w:t>
      </w:r>
      <w:proofErr w:type="spellStart"/>
      <w:r>
        <w:t>vervoer</w:t>
      </w:r>
      <w:proofErr w:type="spellEnd"/>
      <w:r>
        <w:t xml:space="preserve">, </w:t>
      </w:r>
      <w:proofErr w:type="spellStart"/>
      <w:r>
        <w:t>deurvoer</w:t>
      </w:r>
      <w:proofErr w:type="spellEnd"/>
      <w:r>
        <w:t xml:space="preserve">, </w:t>
      </w:r>
      <w:proofErr w:type="spellStart"/>
      <w:r>
        <w:t>toewysing</w:t>
      </w:r>
      <w:proofErr w:type="spellEnd"/>
      <w:r>
        <w:t xml:space="preserve"> en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kostevloei</w:t>
      </w:r>
      <w:proofErr w:type="spellEnd"/>
      <w:r>
        <w:t xml:space="preserve">). </w:t>
      </w:r>
      <w:proofErr w:type="spellStart"/>
      <w:r>
        <w:t>Toepassings</w:t>
      </w:r>
      <w:proofErr w:type="spellEnd"/>
      <w:r>
        <w:t xml:space="preserve"> </w:t>
      </w:r>
      <w:r w:rsidR="00377577">
        <w:t xml:space="preserve">met </w:t>
      </w:r>
      <w:proofErr w:type="spellStart"/>
      <w:r w:rsidR="00377577">
        <w:t>behulp</w:t>
      </w:r>
      <w:proofErr w:type="spellEnd"/>
      <w:r w:rsidR="00377577">
        <w:t xml:space="preserve"> van</w:t>
      </w:r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sagteware</w:t>
      </w:r>
      <w:proofErr w:type="spellEnd"/>
      <w:r>
        <w:t>.</w:t>
      </w:r>
    </w:p>
    <w:p w14:paraId="103C7E6C" w:rsidR="00DF56C6" w:rsidRPr="00DF56C6" w:rsidRDefault="00DF56C6" w:rsidP="00DF56C6">
      <w:pPr>
        <w:keepNext/>
        <w:keepLines/>
        <w:spacing w:before="200"/>
        <w:jc w:val="both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af-ZA"/>
        </w:rPr>
      </w:pPr>
      <w:r w:rsidRPr="00DF56C6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>3</w:t>
      </w:r>
      <w:r w:rsidR="000969BD">
        <w:rPr>
          <w:rFonts w:asciiTheme="majorHAnsi" w:hAnsiTheme="majorHAnsi" w:eastAsiaTheme="majorEastAsia" w:cstheme="majorBidi"/>
          <w:b/>
          <w:bCs/>
          <w:color w:val="4F81BD" w:themeColor="accent1"/>
          <w:vertAlign w:val="superscript"/>
          <w:lang w:val="af-ZA"/>
        </w:rPr>
        <w:t>de</w:t>
      </w:r>
      <w:r w:rsidRPr="00DF56C6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 xml:space="preserve"> </w:t>
      </w:r>
      <w:r w:rsidR="000969BD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>jaar</w:t>
      </w:r>
      <w:r w:rsidRPr="00DF56C6">
        <w:rPr>
          <w:rFonts w:asciiTheme="majorHAnsi" w:hAnsiTheme="majorHAnsi" w:eastAsiaTheme="majorEastAsia" w:cstheme="majorBidi"/>
          <w:b/>
          <w:bCs/>
          <w:color w:val="4F81BD" w:themeColor="accent1"/>
          <w:lang w:val="af-ZA"/>
        </w:rPr>
        <w:t>:</w:t>
      </w:r>
    </w:p>
    <w:p w14:paraId="4122655D" w:rsidR="00DF56C6" w:rsidRPr="00DF56C6" w:rsidRDefault="00986BBB" w:rsidP="00DF56C6">
      <w:pPr>
        <w:jc w:val="both"/>
        <w:rPr>
          <w:b/>
          <w:lang w:val="af-ZA"/>
        </w:rPr>
      </w:pPr>
      <w:r>
        <w:rPr>
          <w:b/>
          <w:lang w:val="af-ZA"/>
        </w:rPr>
        <w:t>Operasionele Navorsing</w:t>
      </w:r>
      <w:r w:rsidR="00DF56C6" w:rsidRPr="00DF56C6">
        <w:rPr>
          <w:b/>
          <w:lang w:val="af-ZA"/>
        </w:rPr>
        <w:t xml:space="preserve"> (</w:t>
      </w:r>
      <w:r w:rsidR="000969BD" w:rsidRPr="00DF56C6">
        <w:rPr>
          <w:b/>
          <w:lang w:val="af-ZA"/>
        </w:rPr>
        <w:t>Kombinatories</w:t>
      </w:r>
      <w:r w:rsidR="000969BD">
        <w:rPr>
          <w:b/>
          <w:lang w:val="af-ZA"/>
        </w:rPr>
        <w:t>e</w:t>
      </w:r>
      <w:r w:rsidR="00DF56C6" w:rsidRPr="00DF56C6">
        <w:rPr>
          <w:b/>
          <w:lang w:val="af-ZA"/>
        </w:rPr>
        <w:t xml:space="preserve"> </w:t>
      </w:r>
      <w:r w:rsidR="000969BD" w:rsidRPr="00DF56C6">
        <w:rPr>
          <w:b/>
          <w:lang w:val="af-ZA"/>
        </w:rPr>
        <w:t>Optim</w:t>
      </w:r>
      <w:r w:rsidR="000969BD">
        <w:rPr>
          <w:b/>
          <w:lang w:val="af-ZA"/>
        </w:rPr>
        <w:t>ering</w:t>
      </w:r>
      <w:r w:rsidR="00DF56C6" w:rsidRPr="00DF56C6">
        <w:rPr>
          <w:b/>
          <w:lang w:val="af-ZA"/>
        </w:rPr>
        <w:t xml:space="preserve">) 314 (16 </w:t>
      </w:r>
      <w:r w:rsidR="001879D4" w:rsidRPr="00986BBB">
        <w:rPr>
          <w:b/>
          <w:lang w:val="af-ZA"/>
        </w:rPr>
        <w:t>Krediete</w:t>
      </w:r>
      <w:r w:rsidR="00DF56C6" w:rsidRPr="00DF56C6">
        <w:rPr>
          <w:b/>
          <w:lang w:val="af-ZA"/>
        </w:rPr>
        <w:t>)</w:t>
      </w:r>
    </w:p>
    <w:p w14:paraId="59FAF736" w:rsidR="00DF56C6" w:rsidRPr="00DF56C6" w:rsidRDefault="000969BD" w:rsidP="00DF56C6">
      <w:pPr>
        <w:jc w:val="both"/>
        <w:rPr>
          <w:lang w:val="af-ZA"/>
        </w:rPr>
      </w:pPr>
      <w:proofErr w:type="spellStart"/>
      <w:r>
        <w:t>Binêre</w:t>
      </w:r>
      <w:proofErr w:type="spellEnd"/>
      <w:r>
        <w:t xml:space="preserve"> en </w:t>
      </w:r>
      <w:proofErr w:type="spellStart"/>
      <w:r>
        <w:t>heeltallige</w:t>
      </w:r>
      <w:proofErr w:type="spellEnd"/>
      <w:r>
        <w:t xml:space="preserve"> </w:t>
      </w:r>
      <w:proofErr w:type="spellStart"/>
      <w:r>
        <w:t>programmering</w:t>
      </w:r>
      <w:proofErr w:type="spellEnd"/>
      <w:r>
        <w:t xml:space="preserve"> (</w:t>
      </w:r>
      <w:proofErr w:type="spellStart"/>
      <w:r>
        <w:t>vertak</w:t>
      </w:r>
      <w:proofErr w:type="spellEnd"/>
      <w:r>
        <w:t xml:space="preserve">- en </w:t>
      </w:r>
      <w:proofErr w:type="spellStart"/>
      <w:r>
        <w:t>begrensmetodes</w:t>
      </w:r>
      <w:proofErr w:type="spellEnd"/>
      <w:r>
        <w:t xml:space="preserve">, </w:t>
      </w:r>
      <w:proofErr w:type="spellStart"/>
      <w:r>
        <w:t>snitvlakmetodes</w:t>
      </w:r>
      <w:proofErr w:type="spellEnd"/>
      <w:r>
        <w:t xml:space="preserve">), </w:t>
      </w:r>
      <w:proofErr w:type="spellStart"/>
      <w:r>
        <w:t>heuristieke</w:t>
      </w:r>
      <w:proofErr w:type="spellEnd"/>
      <w:r>
        <w:t xml:space="preserve"> (</w:t>
      </w:r>
      <w:r>
        <w:rPr>
          <w:i/>
        </w:rPr>
        <w:t>n</w:t>
      </w:r>
      <w:r>
        <w:t xml:space="preserve">-Opt </w:t>
      </w:r>
      <w:proofErr w:type="spellStart"/>
      <w:r>
        <w:t>prosedures</w:t>
      </w:r>
      <w:proofErr w:type="spellEnd"/>
      <w:r>
        <w:t xml:space="preserve">).  </w:t>
      </w:r>
      <w:proofErr w:type="spellStart"/>
      <w:r>
        <w:t>Toepassings</w:t>
      </w:r>
      <w:proofErr w:type="spellEnd"/>
      <w:r>
        <w:t xml:space="preserve"> in </w:t>
      </w:r>
      <w:proofErr w:type="spellStart"/>
      <w:r>
        <w:t>toewysingsprobleme</w:t>
      </w:r>
      <w:proofErr w:type="spellEnd"/>
      <w:r>
        <w:t xml:space="preserve">, </w:t>
      </w:r>
      <w:proofErr w:type="spellStart"/>
      <w:r>
        <w:t>kleuringsprobleme</w:t>
      </w:r>
      <w:proofErr w:type="spellEnd"/>
      <w:r>
        <w:t xml:space="preserve">, </w:t>
      </w:r>
      <w:proofErr w:type="spellStart"/>
      <w:r>
        <w:t>oordekkingsprobleme</w:t>
      </w:r>
      <w:proofErr w:type="spellEnd"/>
      <w:r>
        <w:t xml:space="preserve"> en </w:t>
      </w:r>
      <w:proofErr w:type="spellStart"/>
      <w:r>
        <w:t>dominasieprobleme</w:t>
      </w:r>
      <w:proofErr w:type="spellEnd"/>
      <w:r>
        <w:t>, Hamilton</w:t>
      </w:r>
      <w:r w:rsidR="00926C53">
        <w:t>-</w:t>
      </w:r>
      <w:proofErr w:type="spellStart"/>
      <w:r>
        <w:t>grafieke</w:t>
      </w:r>
      <w:proofErr w:type="spellEnd"/>
      <w:r>
        <w:t xml:space="preserve"> (die </w:t>
      </w:r>
      <w:proofErr w:type="spellStart"/>
      <w:r>
        <w:t>handelsreisigersprobleem</w:t>
      </w:r>
      <w:proofErr w:type="spellEnd"/>
      <w:r>
        <w:t xml:space="preserve">). </w:t>
      </w:r>
      <w:proofErr w:type="spellStart"/>
      <w:proofErr w:type="gramStart"/>
      <w:r>
        <w:t>Knapsakprobleme</w:t>
      </w:r>
      <w:proofErr w:type="spellEnd"/>
      <w:r>
        <w:t>.</w:t>
      </w:r>
      <w:proofErr w:type="gramEnd"/>
      <w:r>
        <w:t xml:space="preserve"> </w:t>
      </w:r>
      <w:proofErr w:type="spellStart"/>
      <w:r>
        <w:t>Toepassings</w:t>
      </w:r>
      <w:proofErr w:type="spellEnd"/>
      <w:r>
        <w:t xml:space="preserve"> </w:t>
      </w:r>
      <w:r w:rsidR="00377577">
        <w:t xml:space="preserve">met </w:t>
      </w:r>
      <w:proofErr w:type="spellStart"/>
      <w:r w:rsidR="00377577">
        <w:t>behulp</w:t>
      </w:r>
      <w:proofErr w:type="spellEnd"/>
      <w:r w:rsidR="00377577">
        <w:t xml:space="preserve"> van</w:t>
      </w:r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sagteware</w:t>
      </w:r>
      <w:proofErr w:type="spellEnd"/>
      <w:r>
        <w:t>.</w:t>
      </w:r>
    </w:p>
    <w:p w14:paraId="791AB75F" w:rsidR="00DF56C6" w:rsidRPr="00DF56C6" w:rsidRDefault="00986BBB" w:rsidP="00DF56C6">
      <w:pPr>
        <w:jc w:val="both"/>
        <w:rPr>
          <w:b/>
          <w:lang w:val="af-ZA"/>
        </w:rPr>
      </w:pPr>
      <w:r>
        <w:rPr>
          <w:b/>
          <w:lang w:val="af-ZA"/>
        </w:rPr>
        <w:t>Operasionele Navorsing</w:t>
      </w:r>
      <w:r w:rsidR="00DF56C6" w:rsidRPr="00DF56C6">
        <w:rPr>
          <w:b/>
          <w:lang w:val="af-ZA"/>
        </w:rPr>
        <w:t xml:space="preserve"> (</w:t>
      </w:r>
      <w:r w:rsidR="000969BD">
        <w:rPr>
          <w:b/>
          <w:lang w:val="af-ZA"/>
        </w:rPr>
        <w:t>Besluitneming</w:t>
      </w:r>
      <w:r w:rsidR="00DF56C6" w:rsidRPr="00DF56C6">
        <w:rPr>
          <w:b/>
          <w:lang w:val="af-ZA"/>
        </w:rPr>
        <w:t xml:space="preserve">) 324 (16 </w:t>
      </w:r>
      <w:r w:rsidR="001879D4" w:rsidRPr="00986BBB">
        <w:rPr>
          <w:b/>
          <w:lang w:val="af-ZA"/>
        </w:rPr>
        <w:t>Krediete</w:t>
      </w:r>
      <w:r w:rsidR="00DF56C6" w:rsidRPr="00DF56C6">
        <w:rPr>
          <w:b/>
          <w:lang w:val="af-ZA"/>
        </w:rPr>
        <w:t>)</w:t>
      </w:r>
    </w:p>
    <w:p w14:paraId="67FB0231" w:rsidR="00DF56C6" w:rsidRPr="00DF56C6" w:rsidRDefault="000969BD" w:rsidP="00DF56C6">
      <w:pPr>
        <w:jc w:val="both"/>
        <w:rPr>
          <w:lang w:val="af-ZA"/>
        </w:rPr>
      </w:pPr>
      <w:proofErr w:type="spellStart"/>
      <w:r>
        <w:t>Probleemstrukturering</w:t>
      </w:r>
      <w:proofErr w:type="spellEnd"/>
      <w:r>
        <w:t xml:space="preserve"> en -</w:t>
      </w:r>
      <w:proofErr w:type="spellStart"/>
      <w:r>
        <w:t>modellering</w:t>
      </w:r>
      <w:proofErr w:type="spellEnd"/>
      <w:r>
        <w:t xml:space="preserve">, </w:t>
      </w:r>
      <w:proofErr w:type="spellStart"/>
      <w:r>
        <w:t>voorkeurmodellering</w:t>
      </w:r>
      <w:proofErr w:type="spellEnd"/>
      <w:r>
        <w:t xml:space="preserve"> (</w:t>
      </w:r>
      <w:proofErr w:type="spellStart"/>
      <w:r>
        <w:t>nutsteorie</w:t>
      </w:r>
      <w:proofErr w:type="spellEnd"/>
      <w:r>
        <w:t xml:space="preserve">, </w:t>
      </w:r>
      <w:proofErr w:type="spellStart"/>
      <w:r>
        <w:t>rangordes</w:t>
      </w:r>
      <w:proofErr w:type="spellEnd"/>
      <w:r>
        <w:t xml:space="preserve">, </w:t>
      </w:r>
      <w:proofErr w:type="spellStart"/>
      <w:r>
        <w:t>relatiewe</w:t>
      </w:r>
      <w:proofErr w:type="spellEnd"/>
      <w:r>
        <w:t xml:space="preserve"> </w:t>
      </w:r>
      <w:proofErr w:type="spellStart"/>
      <w:r>
        <w:t>belangrikheid</w:t>
      </w:r>
      <w:proofErr w:type="spellEnd"/>
      <w:r>
        <w:t xml:space="preserve"> van </w:t>
      </w:r>
      <w:proofErr w:type="spellStart"/>
      <w:r>
        <w:t>kriteria</w:t>
      </w:r>
      <w:proofErr w:type="spellEnd"/>
      <w:r>
        <w:t xml:space="preserve">), </w:t>
      </w:r>
      <w:proofErr w:type="spellStart"/>
      <w:r>
        <w:t>paarsgewyse</w:t>
      </w:r>
      <w:proofErr w:type="spellEnd"/>
      <w:r>
        <w:t xml:space="preserve"> </w:t>
      </w:r>
      <w:proofErr w:type="spellStart"/>
      <w:r>
        <w:t>vergelyking</w:t>
      </w:r>
      <w:proofErr w:type="spellEnd"/>
      <w:r>
        <w:t xml:space="preserve"> van </w:t>
      </w:r>
      <w:proofErr w:type="spellStart"/>
      <w:r>
        <w:t>alternatiewe</w:t>
      </w:r>
      <w:proofErr w:type="spellEnd"/>
      <w:r>
        <w:t xml:space="preserve">, </w:t>
      </w:r>
      <w:proofErr w:type="spellStart"/>
      <w:r>
        <w:t>daarstelling</w:t>
      </w:r>
      <w:proofErr w:type="spellEnd"/>
      <w:r>
        <w:t xml:space="preserve"> van </w:t>
      </w:r>
      <w:proofErr w:type="spellStart"/>
      <w:r>
        <w:t>gewigte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, </w:t>
      </w:r>
      <w:proofErr w:type="spellStart"/>
      <w:r>
        <w:t>sensitiwiteit</w:t>
      </w:r>
      <w:proofErr w:type="spellEnd"/>
      <w:r>
        <w:t xml:space="preserve"> en </w:t>
      </w:r>
      <w:proofErr w:type="spellStart"/>
      <w:r>
        <w:t>robuustheid</w:t>
      </w:r>
      <w:proofErr w:type="spellEnd"/>
      <w:r>
        <w:t xml:space="preserve"> van </w:t>
      </w:r>
      <w:proofErr w:type="spellStart"/>
      <w:r>
        <w:t>oplossings</w:t>
      </w:r>
      <w:proofErr w:type="spellEnd"/>
      <w:r>
        <w:t xml:space="preserve">, die AHP). </w:t>
      </w:r>
      <w:proofErr w:type="spellStart"/>
      <w:proofErr w:type="gramStart"/>
      <w:r>
        <w:t>Vooruitskatting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Voorraadbeheer</w:t>
      </w:r>
      <w:proofErr w:type="spellEnd"/>
      <w:r>
        <w:t xml:space="preserve"> (</w:t>
      </w:r>
      <w:proofErr w:type="spellStart"/>
      <w:r>
        <w:t>deterministiese</w:t>
      </w:r>
      <w:proofErr w:type="spellEnd"/>
      <w:r>
        <w:t xml:space="preserve"> en </w:t>
      </w:r>
      <w:proofErr w:type="spellStart"/>
      <w:r>
        <w:t>stogastiese</w:t>
      </w:r>
      <w:proofErr w:type="spellEnd"/>
      <w:r>
        <w:t xml:space="preserve"> </w:t>
      </w:r>
      <w:proofErr w:type="spellStart"/>
      <w:r>
        <w:t>modelle</w:t>
      </w:r>
      <w:proofErr w:type="spellEnd"/>
      <w:r>
        <w:t>).</w:t>
      </w:r>
      <w:proofErr w:type="gramEnd"/>
      <w:r>
        <w:t xml:space="preserve"> </w:t>
      </w:r>
      <w:proofErr w:type="spellStart"/>
      <w:r>
        <w:t>Toepassings</w:t>
      </w:r>
      <w:proofErr w:type="spellEnd"/>
      <w:r>
        <w:t xml:space="preserve"> </w:t>
      </w:r>
      <w:r w:rsidR="00377577">
        <w:t xml:space="preserve">met </w:t>
      </w:r>
      <w:proofErr w:type="spellStart"/>
      <w:r w:rsidR="00377577">
        <w:t>behulp</w:t>
      </w:r>
      <w:proofErr w:type="spellEnd"/>
      <w:r w:rsidR="00377577">
        <w:t xml:space="preserve"> van</w:t>
      </w:r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sagteware</w:t>
      </w:r>
      <w:proofErr w:type="spellEnd"/>
      <w:r>
        <w:t>.</w:t>
      </w:r>
    </w:p>
    <w:p w14:paraId="69CFF9DA" w:rsidR="00DF56C6" w:rsidRPr="00DF56C6" w:rsidRDefault="00986BBB" w:rsidP="00DF56C6">
      <w:pPr>
        <w:jc w:val="both"/>
        <w:rPr>
          <w:b/>
          <w:lang w:val="af-ZA"/>
        </w:rPr>
      </w:pPr>
      <w:r>
        <w:rPr>
          <w:b/>
          <w:lang w:val="af-ZA"/>
        </w:rPr>
        <w:t>Operasionele Navorsing</w:t>
      </w:r>
      <w:r w:rsidR="00DF56C6" w:rsidRPr="00DF56C6">
        <w:rPr>
          <w:b/>
          <w:lang w:val="af-ZA"/>
        </w:rPr>
        <w:t xml:space="preserve"> (</w:t>
      </w:r>
      <w:r w:rsidR="000969BD" w:rsidRPr="00DF56C6">
        <w:rPr>
          <w:b/>
          <w:lang w:val="af-ZA"/>
        </w:rPr>
        <w:t>Optim</w:t>
      </w:r>
      <w:r w:rsidR="000969BD">
        <w:rPr>
          <w:b/>
          <w:lang w:val="af-ZA"/>
        </w:rPr>
        <w:t>ering</w:t>
      </w:r>
      <w:r w:rsidR="00DF56C6" w:rsidRPr="00DF56C6">
        <w:rPr>
          <w:b/>
          <w:lang w:val="af-ZA"/>
        </w:rPr>
        <w:t xml:space="preserve">) 344 (16 </w:t>
      </w:r>
      <w:r w:rsidR="001879D4" w:rsidRPr="00986BBB">
        <w:rPr>
          <w:b/>
          <w:lang w:val="af-ZA"/>
        </w:rPr>
        <w:t>Krediete</w:t>
      </w:r>
      <w:r w:rsidR="00DF56C6" w:rsidRPr="00DF56C6">
        <w:rPr>
          <w:b/>
          <w:lang w:val="af-ZA"/>
        </w:rPr>
        <w:t>)</w:t>
      </w:r>
    </w:p>
    <w:p w14:paraId="33AE9C18" w:rsidR="00DF56C6" w:rsidRPr="00DF56C6" w:rsidRDefault="000969BD" w:rsidP="00DF56C6">
      <w:pPr>
        <w:jc w:val="both"/>
        <w:rPr>
          <w:lang w:val="af-ZA"/>
        </w:rPr>
      </w:pPr>
      <w:proofErr w:type="spellStart"/>
      <w:r>
        <w:t>Inleiding</w:t>
      </w:r>
      <w:proofErr w:type="spellEnd"/>
      <w:r>
        <w:t xml:space="preserve"> tot </w:t>
      </w:r>
      <w:proofErr w:type="spellStart"/>
      <w:r>
        <w:t>optimering</w:t>
      </w:r>
      <w:proofErr w:type="spellEnd"/>
      <w:r>
        <w:t xml:space="preserve"> en </w:t>
      </w:r>
      <w:proofErr w:type="spellStart"/>
      <w:r>
        <w:t>funksies</w:t>
      </w:r>
      <w:proofErr w:type="spellEnd"/>
      <w:r>
        <w:t xml:space="preserve"> in </w:t>
      </w:r>
      <w:proofErr w:type="spellStart"/>
      <w:r>
        <w:t>R</w:t>
      </w:r>
      <w:r>
        <w:rPr>
          <w:i/>
        </w:rPr>
        <w:t>n</w:t>
      </w:r>
      <w:proofErr w:type="spellEnd"/>
      <w:r>
        <w:t xml:space="preserve">, </w:t>
      </w:r>
      <w:proofErr w:type="spellStart"/>
      <w:r>
        <w:t>onbeperkte</w:t>
      </w:r>
      <w:proofErr w:type="spellEnd"/>
      <w:r>
        <w:t xml:space="preserve"> </w:t>
      </w:r>
      <w:proofErr w:type="spellStart"/>
      <w:r>
        <w:t>optimering</w:t>
      </w:r>
      <w:proofErr w:type="spellEnd"/>
      <w:r>
        <w:t xml:space="preserve"> (</w:t>
      </w:r>
      <w:proofErr w:type="spellStart"/>
      <w:r>
        <w:t>soekmetodes</w:t>
      </w:r>
      <w:proofErr w:type="spellEnd"/>
      <w:r>
        <w:t xml:space="preserve"> en </w:t>
      </w:r>
      <w:proofErr w:type="spellStart"/>
      <w:r>
        <w:t>gradiëntmetodes</w:t>
      </w:r>
      <w:proofErr w:type="spellEnd"/>
      <w:r>
        <w:t xml:space="preserve">),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optimering</w:t>
      </w:r>
      <w:proofErr w:type="spellEnd"/>
      <w:r>
        <w:t xml:space="preserve"> (Lagrange-</w:t>
      </w:r>
      <w:proofErr w:type="spellStart"/>
      <w:r>
        <w:t>vermenigvuldigers</w:t>
      </w:r>
      <w:proofErr w:type="spellEnd"/>
      <w:r>
        <w:t xml:space="preserve">, </w:t>
      </w:r>
      <w:proofErr w:type="spellStart"/>
      <w:r>
        <w:t>kwadratiese</w:t>
      </w:r>
      <w:proofErr w:type="spellEnd"/>
      <w:r>
        <w:t xml:space="preserve"> </w:t>
      </w:r>
      <w:proofErr w:type="spellStart"/>
      <w:r>
        <w:t>programmering</w:t>
      </w:r>
      <w:proofErr w:type="spellEnd"/>
      <w:r>
        <w:t xml:space="preserve">, </w:t>
      </w:r>
      <w:proofErr w:type="spellStart"/>
      <w:r>
        <w:t>skeibare</w:t>
      </w:r>
      <w:proofErr w:type="spellEnd"/>
      <w:r>
        <w:t xml:space="preserve"> </w:t>
      </w:r>
      <w:proofErr w:type="spellStart"/>
      <w:r>
        <w:t>optimering</w:t>
      </w:r>
      <w:proofErr w:type="spellEnd"/>
      <w:r>
        <w:t xml:space="preserve">). </w:t>
      </w:r>
      <w:proofErr w:type="spellStart"/>
      <w:proofErr w:type="gramStart"/>
      <w:r>
        <w:t>Doelwitprogrammering</w:t>
      </w:r>
      <w:proofErr w:type="spellEnd"/>
      <w:r>
        <w:t>.</w:t>
      </w:r>
      <w:proofErr w:type="gramEnd"/>
      <w:r>
        <w:t xml:space="preserve"> </w:t>
      </w:r>
      <w:proofErr w:type="spellStart"/>
      <w:r>
        <w:t>Toepassings</w:t>
      </w:r>
      <w:proofErr w:type="spellEnd"/>
      <w:r>
        <w:t xml:space="preserve"> </w:t>
      </w:r>
      <w:r w:rsidR="00377577">
        <w:t xml:space="preserve">met </w:t>
      </w:r>
      <w:proofErr w:type="spellStart"/>
      <w:r w:rsidR="00377577">
        <w:t>behulp</w:t>
      </w:r>
      <w:proofErr w:type="spellEnd"/>
      <w:r w:rsidR="00377577">
        <w:t xml:space="preserve"> van</w:t>
      </w:r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sagteware</w:t>
      </w:r>
      <w:proofErr w:type="spellEnd"/>
      <w:r>
        <w:t>.</w:t>
      </w:r>
    </w:p>
    <w:p w14:paraId="31D855B9" w:rsidR="00DF56C6" w:rsidRPr="00DF56C6" w:rsidRDefault="00986BBB" w:rsidP="00DF56C6">
      <w:pPr>
        <w:jc w:val="both"/>
        <w:rPr>
          <w:b/>
          <w:lang w:val="af-ZA"/>
        </w:rPr>
      </w:pPr>
      <w:r>
        <w:rPr>
          <w:b/>
          <w:lang w:val="af-ZA"/>
        </w:rPr>
        <w:t>Operasionele Navorsing</w:t>
      </w:r>
      <w:r w:rsidR="00DF56C6" w:rsidRPr="00DF56C6">
        <w:rPr>
          <w:b/>
          <w:lang w:val="af-ZA"/>
        </w:rPr>
        <w:t xml:space="preserve"> (</w:t>
      </w:r>
      <w:r w:rsidR="000969BD" w:rsidRPr="00DF56C6">
        <w:rPr>
          <w:b/>
          <w:lang w:val="af-ZA"/>
        </w:rPr>
        <w:t>Sto</w:t>
      </w:r>
      <w:r w:rsidR="000969BD">
        <w:rPr>
          <w:b/>
          <w:lang w:val="af-ZA"/>
        </w:rPr>
        <w:t>g</w:t>
      </w:r>
      <w:r w:rsidR="000969BD" w:rsidRPr="00DF56C6">
        <w:rPr>
          <w:b/>
          <w:lang w:val="af-ZA"/>
        </w:rPr>
        <w:t>asties</w:t>
      </w:r>
      <w:r w:rsidR="000969BD">
        <w:rPr>
          <w:b/>
          <w:lang w:val="af-ZA"/>
        </w:rPr>
        <w:t>e</w:t>
      </w:r>
      <w:r w:rsidR="00DF56C6" w:rsidRPr="00DF56C6">
        <w:rPr>
          <w:b/>
          <w:lang w:val="af-ZA"/>
        </w:rPr>
        <w:t xml:space="preserve"> Metod</w:t>
      </w:r>
      <w:r w:rsidR="000969BD">
        <w:rPr>
          <w:b/>
          <w:lang w:val="af-ZA"/>
        </w:rPr>
        <w:t>e</w:t>
      </w:r>
      <w:r w:rsidR="00DF56C6" w:rsidRPr="00DF56C6">
        <w:rPr>
          <w:b/>
          <w:lang w:val="af-ZA"/>
        </w:rPr>
        <w:t xml:space="preserve">s </w:t>
      </w:r>
      <w:r w:rsidR="000969BD">
        <w:rPr>
          <w:b/>
          <w:lang w:val="af-ZA"/>
        </w:rPr>
        <w:t>van</w:t>
      </w:r>
      <w:r w:rsidR="00DF56C6" w:rsidRPr="00DF56C6">
        <w:rPr>
          <w:b/>
          <w:lang w:val="af-ZA"/>
        </w:rPr>
        <w:t xml:space="preserve"> </w:t>
      </w:r>
      <w:r>
        <w:rPr>
          <w:b/>
          <w:lang w:val="af-ZA"/>
        </w:rPr>
        <w:t>Operasionele Navorsing</w:t>
      </w:r>
      <w:r w:rsidR="00DF56C6" w:rsidRPr="00DF56C6">
        <w:rPr>
          <w:b/>
          <w:lang w:val="af-ZA"/>
        </w:rPr>
        <w:t xml:space="preserve">) 354 (16 </w:t>
      </w:r>
      <w:r w:rsidR="001879D4" w:rsidRPr="00986BBB">
        <w:rPr>
          <w:b/>
          <w:lang w:val="af-ZA"/>
        </w:rPr>
        <w:t>Krediete</w:t>
      </w:r>
      <w:r w:rsidR="00DF56C6" w:rsidRPr="00DF56C6">
        <w:rPr>
          <w:b/>
          <w:lang w:val="af-ZA"/>
        </w:rPr>
        <w:t>)</w:t>
      </w:r>
    </w:p>
    <w:p w14:paraId="3DF969DA" w:rsidR="00DF56C6" w:rsidRPr="00DF56C6" w:rsidRDefault="00DF56C6" w:rsidP="00DF56C6">
      <w:pPr>
        <w:spacing w:after="60"/>
        <w:jc w:val="both"/>
        <w:rPr>
          <w:lang w:val="af-ZA"/>
        </w:rPr>
      </w:pPr>
      <w:r w:rsidRPr="00986BBB">
        <w:rPr>
          <w:lang w:val="af-ZA"/>
        </w:rPr>
        <w:t xml:space="preserve">Toustaanteorie (modellering van aankoms- en diensprosesse, </w:t>
      </w:r>
      <w:proofErr w:type="spellStart"/>
      <w:r w:rsidRPr="00986BBB">
        <w:rPr>
          <w:lang w:val="af-ZA"/>
        </w:rPr>
        <w:t>geboorte-sterfteprosesse</w:t>
      </w:r>
      <w:proofErr w:type="spellEnd"/>
      <w:r w:rsidRPr="00986BBB">
        <w:rPr>
          <w:lang w:val="af-ZA"/>
        </w:rPr>
        <w:t xml:space="preserve">, enkel- en meerbedienertoue, eindige populasie, konstante dienstye, oop </w:t>
      </w:r>
      <w:proofErr w:type="spellStart"/>
      <w:r w:rsidRPr="00986BBB">
        <w:rPr>
          <w:lang w:val="af-ZA"/>
        </w:rPr>
        <w:t>tounetwerke</w:t>
      </w:r>
      <w:proofErr w:type="spellEnd"/>
      <w:r w:rsidRPr="00986BBB">
        <w:rPr>
          <w:lang w:val="af-ZA"/>
        </w:rPr>
        <w:t xml:space="preserve">, prioriteite, chi-kwadraattoets), Markov-analise, simulasie (kansgetalle, kontinue kansveranderlikes, Monte Carlo-simulasie, </w:t>
      </w:r>
      <w:proofErr w:type="spellStart"/>
      <w:r w:rsidRPr="00986BBB">
        <w:rPr>
          <w:lang w:val="af-ZA"/>
        </w:rPr>
        <w:t>diskretekansgebeurtenis</w:t>
      </w:r>
      <w:r w:rsidR="00926C53">
        <w:rPr>
          <w:lang w:val="af-ZA"/>
        </w:rPr>
        <w:t>-</w:t>
      </w:r>
      <w:r w:rsidRPr="00986BBB">
        <w:rPr>
          <w:lang w:val="af-ZA"/>
        </w:rPr>
        <w:t>simulasie</w:t>
      </w:r>
      <w:proofErr w:type="spellEnd"/>
      <w:r w:rsidRPr="00986BBB">
        <w:rPr>
          <w:lang w:val="af-ZA"/>
        </w:rPr>
        <w:t xml:space="preserve">, analise van afvoer). Toepassings </w:t>
      </w:r>
      <w:r w:rsidR="00377577">
        <w:rPr>
          <w:lang w:val="af-ZA"/>
        </w:rPr>
        <w:t>met behulp van</w:t>
      </w:r>
      <w:r w:rsidRPr="00986BBB">
        <w:rPr>
          <w:lang w:val="af-ZA"/>
        </w:rPr>
        <w:t xml:space="preserve"> toepaslike sagteware.</w:t>
      </w:r>
    </w:p>
    <w:p w14:paraId="73B75639" w:rsidR="00DF56C6" w:rsidRPr="00DF56C6" w:rsidRDefault="00DF56C6" w:rsidP="00DF56C6">
      <w:pPr>
        <w:jc w:val="both"/>
        <w:rPr>
          <w:i/>
          <w:lang w:val="af-ZA"/>
        </w:rPr>
      </w:pPr>
    </w:p>
    <w:p w14:paraId="17A996D4" w:rsidR="00DF56C6" w:rsidRPr="00986BBB" w:rsidRDefault="00DF56C6" w:rsidP="00DF56C6">
      <w:pPr>
        <w:jc w:val="both"/>
        <w:rPr>
          <w:i/>
          <w:lang w:val="af-ZA"/>
        </w:rPr>
      </w:pPr>
      <w:r w:rsidRPr="00986BBB">
        <w:rPr>
          <w:i/>
          <w:lang w:val="af-ZA"/>
        </w:rPr>
        <w:t>Raadpleeg asseblief die amptelike Ekonomiese en Bestuurswetenskappe Jaarboek vir meer inligting oor modulekombinasies en vereistes.</w:t>
      </w:r>
    </w:p>
    <w:p w14:paraId="175B725A" w:rsidR="00AA2261" w:rsidRPr="00986BBB" w:rsidRDefault="00AA2261">
      <w:pPr>
        <w:rPr>
          <w:lang w:val="af-ZA"/>
        </w:rPr>
      </w:pPr>
    </w:p>
    <w:sectPr w:rsidR="00AA2261" w:rsidRPr="00986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kriel">
    <w15:presenceInfo w15:providerId="None" w15:userId="sckr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3E"/>
    <w:rsid w:val="000969BD"/>
    <w:rsid w:val="000C0E26"/>
    <w:rsid w:val="001879D4"/>
    <w:rsid w:val="00214896"/>
    <w:rsid w:val="002D4D27"/>
    <w:rsid w:val="00377577"/>
    <w:rsid w:val="003F534B"/>
    <w:rsid w:val="004404CC"/>
    <w:rsid w:val="004E43A8"/>
    <w:rsid w:val="0071594B"/>
    <w:rsid w:val="00926C53"/>
    <w:rsid w:val="00972656"/>
    <w:rsid w:val="00986BBB"/>
    <w:rsid w:val="00A04368"/>
    <w:rsid w:val="00AA2261"/>
    <w:rsid w:val="00AB533E"/>
    <w:rsid w:val="00B3182D"/>
    <w:rsid w:val="00B773F2"/>
    <w:rsid w:val="00C41881"/>
    <w:rsid w:val="00C8641B"/>
    <w:rsid w:val="00CD2B78"/>
    <w:rsid w:val="00DC2E04"/>
    <w:rsid w:val="00DE5210"/>
    <w:rsid w:val="00DF56C6"/>
    <w:rsid w:val="00F457F9"/>
    <w:rsid w:val="00F7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310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C6"/>
  </w:style>
  <w:style w:type="paragraph" w:styleId="Heading1">
    <w:name w:val="heading 1"/>
    <w:basedOn w:val="Normal"/>
    <w:next w:val="Normal"/>
    <w:link w:val="Heading1Char"/>
    <w:uiPriority w:val="9"/>
    <w:qFormat/>
    <w:rsid w:val="00DF56C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C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6C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6C6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C6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6C6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6C6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C6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C6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6C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56C6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C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6C6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C6"/>
    <w:rPr>
      <w:rFonts w:asciiTheme="majorHAnsi" w:hAnsiTheme="majorHAnsi"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C6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6C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C6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C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56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56C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6C6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6C6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56C6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F56C6"/>
    <w:rPr>
      <w:b/>
      <w:bCs/>
    </w:rPr>
  </w:style>
  <w:style w:type="character" w:styleId="Emphasis">
    <w:name w:val="Emphasis"/>
    <w:basedOn w:val="DefaultParagraphFont"/>
    <w:uiPriority w:val="20"/>
    <w:qFormat/>
    <w:rsid w:val="00DF56C6"/>
    <w:rPr>
      <w:i/>
      <w:iCs/>
    </w:rPr>
  </w:style>
  <w:style w:type="paragraph" w:styleId="NoSpacing">
    <w:name w:val="No Spacing"/>
    <w:uiPriority w:val="1"/>
    <w:qFormat/>
    <w:rsid w:val="00DF56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56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56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56C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6C6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6C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F56C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F56C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F56C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F56C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56C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6C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C2E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ZA"/>
    </w:rPr>
  </w:style>
  <w:style w:type="paragraph" w:styleId="BodyText2">
    <w:name w:val="Body Text 2"/>
    <w:basedOn w:val="Normal"/>
    <w:link w:val="BodyText2Char"/>
    <w:rsid w:val="00C41881"/>
    <w:pPr>
      <w:spacing w:after="0" w:line="240" w:lineRule="auto"/>
    </w:pPr>
    <w:rPr>
      <w:rFonts w:ascii="Times New Roman" w:hAnsi="Times New Roman" w:eastAsia="Times New Roman" w:cs="Times New Roman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C41881"/>
    <w:rPr>
      <w:rFonts w:ascii="Times New Roman" w:hAnsi="Times New Roman" w:eastAsia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C6"/>
  </w:style>
  <w:style w:type="paragraph" w:styleId="Heading1">
    <w:name w:val="heading 1"/>
    <w:basedOn w:val="Normal"/>
    <w:next w:val="Normal"/>
    <w:link w:val="Heading1Char"/>
    <w:uiPriority w:val="9"/>
    <w:qFormat/>
    <w:rsid w:val="00DF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6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56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6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56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56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6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6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5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F56C6"/>
    <w:rPr>
      <w:b/>
      <w:bCs/>
    </w:rPr>
  </w:style>
  <w:style w:type="character" w:styleId="Emphasis">
    <w:name w:val="Emphasis"/>
    <w:basedOn w:val="DefaultParagraphFont"/>
    <w:uiPriority w:val="20"/>
    <w:qFormat/>
    <w:rsid w:val="00DF56C6"/>
    <w:rPr>
      <w:i/>
      <w:iCs/>
    </w:rPr>
  </w:style>
  <w:style w:type="paragraph" w:styleId="NoSpacing">
    <w:name w:val="No Spacing"/>
    <w:uiPriority w:val="1"/>
    <w:qFormat/>
    <w:rsid w:val="00DF56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56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56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56C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6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6C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F56C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F56C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F56C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F56C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56C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6C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odyText2">
    <w:name w:val="Body Text 2"/>
    <w:basedOn w:val="Normal"/>
    <w:link w:val="BodyText2Char"/>
    <w:rsid w:val="00C41881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C41881"/>
    <w:rPr>
      <w:rFonts w:ascii="Times New Roman" w:eastAsia="Times New Roman" w:hAnsi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B467CCD9FD249A85B7D744DD2E341" ma:contentTypeVersion="2" ma:contentTypeDescription="Create a new document." ma:contentTypeScope="" ma:versionID="33b3c1499601a9596c393ec65a5b738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B31DB-BBC7-4217-9AE3-D663FBC0E243}"/>
</file>

<file path=customXml/itemProps2.xml><?xml version="1.0" encoding="utf-8"?>
<ds:datastoreItem xmlns:ds="http://schemas.openxmlformats.org/officeDocument/2006/customXml" ds:itemID="{46A8360C-3BF1-45FB-9EBB-D775197397B2}"/>
</file>

<file path=customXml/itemProps3.xml><?xml version="1.0" encoding="utf-8"?>
<ds:datastoreItem xmlns:ds="http://schemas.openxmlformats.org/officeDocument/2006/customXml" ds:itemID="{E37AFB69-CFA4-4AC8-83EE-AD4B5C2F5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 Freiboth &lt;hwf@sun.ac.za&gt;</dc:creator>
  <cp:lastModifiedBy>Potgieter, L, Dr &lt;lpotgieter@sun.ac.za&gt;</cp:lastModifiedBy>
  <cp:revision>13</cp:revision>
  <dcterms:created xsi:type="dcterms:W3CDTF">2014-12-11T12:13:00Z</dcterms:created>
  <dcterms:modified xsi:type="dcterms:W3CDTF">2014-12-12T06:52:00Z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0x010100D69B467CCD9FD249A85B7D744DD2E341</vt:lpwstr>
  </property>
</Properties>
</file>